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5B36EB" w14:textId="6C587E24" w:rsidR="0040540A" w:rsidRPr="0040540A" w:rsidRDefault="0040540A" w:rsidP="0040540A">
      <w:pPr>
        <w:pStyle w:val="ad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40540A">
        <w:rPr>
          <w:rFonts w:ascii="Times New Roman" w:eastAsia="TimesNewRomanPSMT" w:hAnsi="Times New Roman" w:cs="Times New Roman"/>
          <w:sz w:val="24"/>
          <w:szCs w:val="24"/>
        </w:rPr>
        <w:t>УДК</w:t>
      </w:r>
      <w:proofErr w:type="spellEnd"/>
      <w:r w:rsidRPr="0040540A">
        <w:rPr>
          <w:rFonts w:ascii="Times New Roman" w:eastAsia="TimesNewRomanPSMT" w:hAnsi="Times New Roman" w:cs="Times New Roman"/>
          <w:sz w:val="24"/>
          <w:szCs w:val="24"/>
        </w:rPr>
        <w:t xml:space="preserve"> 534.2+530.145.6</w:t>
      </w:r>
    </w:p>
    <w:p w14:paraId="478ABEC1" w14:textId="6FB5972A" w:rsidR="000C36A7" w:rsidRDefault="000C36A7" w:rsidP="0040540A">
      <w:pPr>
        <w:pStyle w:val="ae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МОДИФИЦИРОВАНН</w:t>
      </w:r>
      <w:r w:rsidR="00BA3389"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z w:val="24"/>
          <w:szCs w:val="24"/>
        </w:rPr>
        <w:t xml:space="preserve"> ЦЕпочк</w:t>
      </w:r>
      <w:r w:rsidR="00D3694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МАССА-В-МАССЕ</w:t>
      </w:r>
    </w:p>
    <w:p w14:paraId="1FED3A1E" w14:textId="36CCDC74" w:rsidR="00953942" w:rsidRPr="00FA7120" w:rsidRDefault="000C36A7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A7120">
        <w:rPr>
          <w:rFonts w:ascii="Times New Roman" w:hAnsi="Times New Roman" w:cs="Times New Roman"/>
          <w:i/>
          <w:sz w:val="24"/>
          <w:szCs w:val="24"/>
          <w:u w:val="single"/>
        </w:rPr>
        <w:t>Турин Валентин Олегович</w:t>
      </w:r>
      <w:r w:rsidRPr="00FA7120">
        <w:rPr>
          <w:rFonts w:ascii="Times New Roman" w:hAnsi="Times New Roman" w:cs="Times New Roman"/>
          <w:i/>
          <w:sz w:val="24"/>
          <w:szCs w:val="24"/>
        </w:rPr>
        <w:t>, к.ф.-м.н., доцент</w:t>
      </w:r>
      <w:r w:rsidRPr="00FA7120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Pr="00FA7120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FA7120">
        <w:rPr>
          <w:rFonts w:ascii="Times New Roman" w:hAnsi="Times New Roman" w:cs="Times New Roman"/>
          <w:i/>
          <w:sz w:val="24"/>
          <w:szCs w:val="24"/>
          <w:lang w:val="en-US"/>
        </w:rPr>
        <w:t>voturin</w:t>
      </w:r>
      <w:proofErr w:type="spellEnd"/>
      <w:r w:rsidR="00000000" w:rsidRPr="00FA7120">
        <w:fldChar w:fldCharType="begin"/>
      </w:r>
      <w:r w:rsidR="00000000" w:rsidRPr="00FA7120">
        <w:instrText>HYPERLINK "mailto:morozov@infway.ru" \h</w:instrText>
      </w:r>
      <w:r w:rsidR="00000000" w:rsidRPr="00FA7120">
        <w:fldChar w:fldCharType="separate"/>
      </w:r>
      <w:r w:rsidRPr="00FA7120">
        <w:rPr>
          <w:rFonts w:ascii="Times New Roman" w:hAnsi="Times New Roman" w:cs="Times New Roman"/>
          <w:i/>
          <w:sz w:val="24"/>
          <w:szCs w:val="24"/>
        </w:rPr>
        <w:t>@</w:t>
      </w:r>
      <w:r w:rsidRPr="00FA7120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FA7120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 w:rsidRPr="00FA7120">
        <w:rPr>
          <w:rFonts w:ascii="Times New Roman" w:hAnsi="Times New Roman" w:cs="Times New Roman"/>
          <w:i/>
          <w:sz w:val="24"/>
          <w:szCs w:val="24"/>
          <w:lang w:val="en-US"/>
        </w:rPr>
        <w:t>ru</w:t>
      </w:r>
      <w:proofErr w:type="spellEnd"/>
      <w:r w:rsidR="00000000" w:rsidRPr="00FA7120">
        <w:rPr>
          <w:rFonts w:ascii="Times New Roman" w:hAnsi="Times New Roman" w:cs="Times New Roman"/>
          <w:i/>
          <w:sz w:val="24"/>
          <w:szCs w:val="24"/>
          <w:lang w:val="en-US"/>
        </w:rPr>
        <w:fldChar w:fldCharType="end"/>
      </w:r>
    </w:p>
    <w:p w14:paraId="5F184369" w14:textId="5E2323B7" w:rsidR="00500E9A" w:rsidRPr="00FA7120" w:rsidRDefault="00500E9A" w:rsidP="00500E9A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A7120">
        <w:rPr>
          <w:rFonts w:ascii="Times New Roman" w:hAnsi="Times New Roman" w:cs="Times New Roman"/>
          <w:i/>
          <w:sz w:val="24"/>
          <w:szCs w:val="24"/>
        </w:rPr>
        <w:t xml:space="preserve">Илья Владимирович </w:t>
      </w:r>
      <w:proofErr w:type="spellStart"/>
      <w:r w:rsidRPr="00FA7120">
        <w:rPr>
          <w:rFonts w:ascii="Times New Roman" w:hAnsi="Times New Roman" w:cs="Times New Roman"/>
          <w:i/>
          <w:sz w:val="24"/>
          <w:szCs w:val="24"/>
        </w:rPr>
        <w:t>Назрицкий</w:t>
      </w:r>
      <w:proofErr w:type="spellEnd"/>
      <w:r w:rsidRPr="00FA7120">
        <w:rPr>
          <w:rFonts w:ascii="Times New Roman" w:hAnsi="Times New Roman" w:cs="Times New Roman"/>
          <w:i/>
          <w:sz w:val="24"/>
          <w:szCs w:val="24"/>
        </w:rPr>
        <w:t>, студент магистратуры</w:t>
      </w:r>
      <w:r w:rsidRPr="00FA7120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="0016676E" w:rsidRPr="00FA7120">
        <w:rPr>
          <w:rFonts w:ascii="Times New Roman" w:hAnsi="Times New Roman" w:cs="Times New Roman"/>
          <w:i/>
          <w:sz w:val="24"/>
          <w:szCs w:val="24"/>
        </w:rPr>
        <w:t>, nazritskiy@gmail.com</w:t>
      </w:r>
    </w:p>
    <w:p w14:paraId="07317FEE" w14:textId="03E55374" w:rsidR="00500E9A" w:rsidRPr="00FA7120" w:rsidRDefault="00500E9A" w:rsidP="00500E9A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A7120">
        <w:rPr>
          <w:rFonts w:ascii="Times New Roman" w:hAnsi="Times New Roman" w:cs="Times New Roman"/>
          <w:i/>
          <w:sz w:val="24"/>
          <w:szCs w:val="24"/>
        </w:rPr>
        <w:t>Данил Дмитриевич Киреев, студент магистратуры</w:t>
      </w:r>
      <w:r w:rsidRPr="00FA7120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="0016676E" w:rsidRPr="00FA7120">
        <w:rPr>
          <w:rFonts w:ascii="Times New Roman" w:hAnsi="Times New Roman" w:cs="Times New Roman"/>
          <w:i/>
          <w:sz w:val="24"/>
          <w:szCs w:val="24"/>
        </w:rPr>
        <w:t>, dankir2001@gmail.com</w:t>
      </w:r>
    </w:p>
    <w:p w14:paraId="1BD2B18E" w14:textId="5094228A" w:rsidR="00500E9A" w:rsidRPr="00FA7120" w:rsidRDefault="00500E9A" w:rsidP="00500E9A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A7120">
        <w:rPr>
          <w:rFonts w:ascii="Times New Roman" w:hAnsi="Times New Roman" w:cs="Times New Roman"/>
          <w:i/>
          <w:sz w:val="24"/>
          <w:szCs w:val="24"/>
        </w:rPr>
        <w:t>Павел Андреевич Андреев, аспирант</w:t>
      </w:r>
      <w:r w:rsidRPr="00FA7120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="0016676E" w:rsidRPr="00FA7120">
        <w:rPr>
          <w:rFonts w:ascii="Times New Roman" w:hAnsi="Times New Roman" w:cs="Times New Roman"/>
          <w:i/>
          <w:sz w:val="24"/>
          <w:szCs w:val="24"/>
        </w:rPr>
        <w:t>, pavel.andreev.2000@yandex.ru</w:t>
      </w:r>
    </w:p>
    <w:p w14:paraId="6ADB450C" w14:textId="20BCEC23" w:rsidR="00953942" w:rsidRPr="00FA7120" w:rsidRDefault="000C36A7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A7120">
        <w:rPr>
          <w:rFonts w:ascii="Times New Roman" w:hAnsi="Times New Roman" w:cs="Times New Roman"/>
          <w:i/>
          <w:sz w:val="24"/>
          <w:szCs w:val="24"/>
        </w:rPr>
        <w:t>Юлия Викторовна Илюшина, ассистент</w:t>
      </w:r>
      <w:r w:rsidRPr="00FA7120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2</w:t>
      </w:r>
      <w:r w:rsidRPr="00FA7120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6A1B60" w:rsidRPr="00FA7120">
        <w:rPr>
          <w:rFonts w:ascii="Times New Roman" w:hAnsi="Times New Roman" w:cs="Times New Roman"/>
          <w:i/>
          <w:sz w:val="24"/>
          <w:szCs w:val="24"/>
          <w:lang w:val="en-GB"/>
        </w:rPr>
        <w:t>julie</w:t>
      </w:r>
      <w:proofErr w:type="spellEnd"/>
      <w:r w:rsidR="006A1B60" w:rsidRPr="00FA7120">
        <w:rPr>
          <w:rFonts w:ascii="Times New Roman" w:hAnsi="Times New Roman" w:cs="Times New Roman"/>
          <w:i/>
          <w:sz w:val="24"/>
          <w:szCs w:val="24"/>
        </w:rPr>
        <w:t>20096@</w:t>
      </w:r>
      <w:r w:rsidR="006A1B60" w:rsidRPr="00FA7120">
        <w:rPr>
          <w:rFonts w:ascii="Times New Roman" w:hAnsi="Times New Roman" w:cs="Times New Roman"/>
          <w:i/>
          <w:sz w:val="24"/>
          <w:szCs w:val="24"/>
          <w:lang w:val="en-GB"/>
        </w:rPr>
        <w:t>mail</w:t>
      </w:r>
      <w:r w:rsidR="006A1B60" w:rsidRPr="00FA7120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 w:rsidR="006A1B60" w:rsidRPr="00FA7120">
        <w:rPr>
          <w:rFonts w:ascii="Times New Roman" w:hAnsi="Times New Roman" w:cs="Times New Roman"/>
          <w:i/>
          <w:sz w:val="24"/>
          <w:szCs w:val="24"/>
          <w:lang w:val="en-GB"/>
        </w:rPr>
        <w:t>ru</w:t>
      </w:r>
      <w:proofErr w:type="spellEnd"/>
    </w:p>
    <w:p w14:paraId="6191D557" w14:textId="77777777" w:rsidR="00953942" w:rsidRPr="00FA7120" w:rsidRDefault="00953942">
      <w:pPr>
        <w:spacing w:line="360" w:lineRule="auto"/>
        <w:ind w:firstLine="42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2B2433F" w14:textId="4204375E" w:rsidR="00953942" w:rsidRPr="00FA7120" w:rsidRDefault="00000000" w:rsidP="00236809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A7120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="00236809" w:rsidRPr="00FA7120">
        <w:rPr>
          <w:rFonts w:ascii="Times New Roman" w:hAnsi="Times New Roman" w:cs="Times New Roman"/>
          <w:i/>
          <w:sz w:val="24"/>
          <w:szCs w:val="24"/>
        </w:rPr>
        <w:t>ОГУ им. И. С. Тургенева, г. Орёл</w:t>
      </w:r>
    </w:p>
    <w:p w14:paraId="7BCA9D27" w14:textId="77777777" w:rsidR="00953942" w:rsidRPr="00FA7120" w:rsidRDefault="00000000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A712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FA7120">
        <w:rPr>
          <w:rFonts w:ascii="Times New Roman" w:hAnsi="Times New Roman" w:cs="Times New Roman"/>
          <w:i/>
          <w:sz w:val="24"/>
          <w:szCs w:val="24"/>
        </w:rPr>
        <w:t>МАИ, г. Москва</w:t>
      </w:r>
    </w:p>
    <w:p w14:paraId="26FBD622" w14:textId="4899CB96" w:rsidR="00953942" w:rsidRPr="00FA7120" w:rsidRDefault="00000000">
      <w:pPr>
        <w:pStyle w:val="a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A7120">
        <w:rPr>
          <w:rFonts w:ascii="Times New Roman" w:eastAsia="Calibri" w:hAnsi="Times New Roman" w:cs="Times New Roman"/>
          <w:sz w:val="24"/>
          <w:szCs w:val="24"/>
        </w:rPr>
        <w:t xml:space="preserve">Аннотация: </w:t>
      </w:r>
      <w:r w:rsidR="00955A77" w:rsidRPr="00FA7120">
        <w:rPr>
          <w:rFonts w:ascii="Times New Roman" w:eastAsia="Calibri" w:hAnsi="Times New Roman" w:cs="Times New Roman"/>
          <w:sz w:val="24"/>
          <w:szCs w:val="24"/>
        </w:rPr>
        <w:t>В работе рассматрива</w:t>
      </w:r>
      <w:r w:rsidR="00D347A5">
        <w:rPr>
          <w:rFonts w:ascii="Times New Roman" w:eastAsia="Calibri" w:hAnsi="Times New Roman" w:cs="Times New Roman"/>
          <w:sz w:val="24"/>
          <w:szCs w:val="24"/>
        </w:rPr>
        <w:t xml:space="preserve">ется </w:t>
      </w:r>
      <w:r w:rsidR="00955A77" w:rsidRPr="00FA7120">
        <w:rPr>
          <w:rFonts w:ascii="Times New Roman" w:eastAsia="Calibri" w:hAnsi="Times New Roman" w:cs="Times New Roman"/>
          <w:sz w:val="24"/>
          <w:szCs w:val="24"/>
        </w:rPr>
        <w:t>модифицированн</w:t>
      </w:r>
      <w:r w:rsidR="00944F29">
        <w:rPr>
          <w:rFonts w:ascii="Times New Roman" w:eastAsia="Calibri" w:hAnsi="Times New Roman" w:cs="Times New Roman"/>
          <w:sz w:val="24"/>
          <w:szCs w:val="24"/>
        </w:rPr>
        <w:t>ая</w:t>
      </w:r>
      <w:r w:rsidR="00955A77" w:rsidRPr="00FA71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Hlk177297205"/>
      <w:r w:rsidR="00955A77" w:rsidRPr="00FA7120">
        <w:rPr>
          <w:rFonts w:ascii="Times New Roman" w:eastAsia="Calibri" w:hAnsi="Times New Roman" w:cs="Times New Roman"/>
          <w:sz w:val="24"/>
          <w:szCs w:val="24"/>
        </w:rPr>
        <w:t xml:space="preserve">(с дополнительным гармоническим взаимодействием между соседними внутренними массами) </w:t>
      </w:r>
      <w:bookmarkEnd w:id="0"/>
      <w:r w:rsidR="00955A77" w:rsidRPr="00FA7120">
        <w:rPr>
          <w:rFonts w:ascii="Times New Roman" w:eastAsia="Calibri" w:hAnsi="Times New Roman" w:cs="Times New Roman"/>
          <w:sz w:val="24"/>
          <w:szCs w:val="24"/>
        </w:rPr>
        <w:t>одномерн</w:t>
      </w:r>
      <w:r w:rsidR="00944F29">
        <w:rPr>
          <w:rFonts w:ascii="Times New Roman" w:eastAsia="Calibri" w:hAnsi="Times New Roman" w:cs="Times New Roman"/>
          <w:sz w:val="24"/>
          <w:szCs w:val="24"/>
        </w:rPr>
        <w:t>ая</w:t>
      </w:r>
      <w:r w:rsidR="00955A77" w:rsidRPr="00FA7120">
        <w:rPr>
          <w:rFonts w:ascii="Times New Roman" w:eastAsia="Calibri" w:hAnsi="Times New Roman" w:cs="Times New Roman"/>
          <w:sz w:val="24"/>
          <w:szCs w:val="24"/>
        </w:rPr>
        <w:t xml:space="preserve"> бесконечн</w:t>
      </w:r>
      <w:r w:rsidR="00944F29">
        <w:rPr>
          <w:rFonts w:ascii="Times New Roman" w:eastAsia="Calibri" w:hAnsi="Times New Roman" w:cs="Times New Roman"/>
          <w:sz w:val="24"/>
          <w:szCs w:val="24"/>
        </w:rPr>
        <w:t>ая</w:t>
      </w:r>
      <w:r w:rsidR="00955A77" w:rsidRPr="00FA7120">
        <w:rPr>
          <w:rFonts w:ascii="Times New Roman" w:eastAsia="Calibri" w:hAnsi="Times New Roman" w:cs="Times New Roman"/>
          <w:sz w:val="24"/>
          <w:szCs w:val="24"/>
        </w:rPr>
        <w:t xml:space="preserve"> цепочк</w:t>
      </w:r>
      <w:r w:rsidR="00944F29">
        <w:rPr>
          <w:rFonts w:ascii="Times New Roman" w:eastAsia="Calibri" w:hAnsi="Times New Roman" w:cs="Times New Roman"/>
          <w:sz w:val="24"/>
          <w:szCs w:val="24"/>
        </w:rPr>
        <w:t>а</w:t>
      </w:r>
      <w:r w:rsidR="00955A77" w:rsidRPr="00FA7120">
        <w:rPr>
          <w:rFonts w:ascii="Times New Roman" w:eastAsia="Calibri" w:hAnsi="Times New Roman" w:cs="Times New Roman"/>
          <w:sz w:val="24"/>
          <w:szCs w:val="24"/>
        </w:rPr>
        <w:t xml:space="preserve"> масса-в-массе. Получены уравнения для акустическ</w:t>
      </w:r>
      <w:r w:rsidR="00944F29">
        <w:rPr>
          <w:rFonts w:ascii="Times New Roman" w:eastAsia="Calibri" w:hAnsi="Times New Roman" w:cs="Times New Roman"/>
          <w:sz w:val="24"/>
          <w:szCs w:val="24"/>
        </w:rPr>
        <w:t>ой</w:t>
      </w:r>
      <w:r w:rsidR="00955A77" w:rsidRPr="00FA7120">
        <w:rPr>
          <w:rFonts w:ascii="Times New Roman" w:eastAsia="Calibri" w:hAnsi="Times New Roman" w:cs="Times New Roman"/>
          <w:sz w:val="24"/>
          <w:szCs w:val="24"/>
        </w:rPr>
        <w:t xml:space="preserve"> и оптическ</w:t>
      </w:r>
      <w:r w:rsidR="00944F29">
        <w:rPr>
          <w:rFonts w:ascii="Times New Roman" w:eastAsia="Calibri" w:hAnsi="Times New Roman" w:cs="Times New Roman"/>
          <w:sz w:val="24"/>
          <w:szCs w:val="24"/>
        </w:rPr>
        <w:t>ой</w:t>
      </w:r>
      <w:r w:rsidR="00955A77" w:rsidRPr="00FA7120">
        <w:rPr>
          <w:rFonts w:ascii="Times New Roman" w:eastAsia="Calibri" w:hAnsi="Times New Roman" w:cs="Times New Roman"/>
          <w:sz w:val="24"/>
          <w:szCs w:val="24"/>
        </w:rPr>
        <w:t xml:space="preserve"> ветвей дисперсии, ширины запрещённой зоны и эффективной массы.</w:t>
      </w:r>
    </w:p>
    <w:p w14:paraId="26529EA9" w14:textId="375F6608" w:rsidR="00953942" w:rsidRPr="00FA7120" w:rsidRDefault="00000000" w:rsidP="00A54D0B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7120">
        <w:rPr>
          <w:rFonts w:ascii="Times New Roman" w:hAnsi="Times New Roman" w:cs="Times New Roman"/>
          <w:sz w:val="24"/>
          <w:szCs w:val="24"/>
        </w:rPr>
        <w:t xml:space="preserve">Ключевые слова: </w:t>
      </w:r>
      <w:r w:rsidR="00D11E0B" w:rsidRPr="00FA7120">
        <w:rPr>
          <w:rFonts w:ascii="Times New Roman" w:hAnsi="Times New Roman" w:cs="Times New Roman"/>
          <w:sz w:val="24"/>
          <w:szCs w:val="24"/>
        </w:rPr>
        <w:t>цепочка масса-в-массе, акустическая и оптические ветви дисперсии,</w:t>
      </w:r>
      <w:r w:rsidR="00A54D0B" w:rsidRPr="00FA7120">
        <w:rPr>
          <w:rFonts w:ascii="Times New Roman" w:hAnsi="Times New Roman" w:cs="Times New Roman"/>
          <w:sz w:val="24"/>
          <w:szCs w:val="24"/>
        </w:rPr>
        <w:t xml:space="preserve"> запрещённая зона, эффективная масса, </w:t>
      </w:r>
      <w:r w:rsidR="00D11E0B" w:rsidRPr="00FA7120">
        <w:rPr>
          <w:rFonts w:ascii="Times New Roman" w:hAnsi="Times New Roman" w:cs="Times New Roman"/>
          <w:sz w:val="24"/>
          <w:szCs w:val="24"/>
        </w:rPr>
        <w:t>акустический метаматериал.</w:t>
      </w:r>
    </w:p>
    <w:p w14:paraId="4A9D77BC" w14:textId="77777777" w:rsidR="00953942" w:rsidRDefault="00000000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</w:t>
      </w:r>
    </w:p>
    <w:p w14:paraId="580546D6" w14:textId="5CB67F2C" w:rsidR="00944F29" w:rsidRPr="00944F29" w:rsidRDefault="00D11E0B" w:rsidP="00944F29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7120">
        <w:rPr>
          <w:rFonts w:ascii="Times New Roman" w:hAnsi="Times New Roman" w:cs="Times New Roman"/>
          <w:sz w:val="24"/>
          <w:szCs w:val="24"/>
        </w:rPr>
        <w:t xml:space="preserve">Пионерская работа </w:t>
      </w:r>
      <w:proofErr w:type="spellStart"/>
      <w:proofErr w:type="gramStart"/>
      <w:r w:rsidRPr="00FA7120">
        <w:rPr>
          <w:rFonts w:ascii="Times New Roman" w:hAnsi="Times New Roman" w:cs="Times New Roman"/>
          <w:sz w:val="24"/>
          <w:szCs w:val="24"/>
        </w:rPr>
        <w:t>В.Г</w:t>
      </w:r>
      <w:proofErr w:type="spellEnd"/>
      <w:r w:rsidRPr="00FA712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A7120">
        <w:rPr>
          <w:rFonts w:ascii="Times New Roman" w:hAnsi="Times New Roman" w:cs="Times New Roman"/>
          <w:sz w:val="24"/>
          <w:szCs w:val="24"/>
        </w:rPr>
        <w:t xml:space="preserve"> Веселаго 1967 года инициировала бурное развитие исследований в области оптических и акустических метаматериалов.</w:t>
      </w:r>
      <w:r w:rsidR="00F42CEB" w:rsidRPr="00FA7120">
        <w:rPr>
          <w:rFonts w:ascii="Times New Roman" w:hAnsi="Times New Roman" w:cs="Times New Roman"/>
          <w:sz w:val="24"/>
          <w:szCs w:val="24"/>
        </w:rPr>
        <w:t xml:space="preserve"> Изучение акустических метаматериалов представляет интерес как с точки зрения фундаментальной значимости, так и с точки зрения перспективы практических приложений. Одним из перспективных приложений является возможность создания </w:t>
      </w:r>
      <w:proofErr w:type="spellStart"/>
      <w:r w:rsidR="00F42CEB" w:rsidRPr="00FA7120">
        <w:rPr>
          <w:rFonts w:ascii="Times New Roman" w:hAnsi="Times New Roman" w:cs="Times New Roman"/>
          <w:sz w:val="24"/>
          <w:szCs w:val="24"/>
        </w:rPr>
        <w:t>суперпоглотителя</w:t>
      </w:r>
      <w:proofErr w:type="spellEnd"/>
      <w:r w:rsidR="00F42CEB" w:rsidRPr="00FA7120">
        <w:rPr>
          <w:rFonts w:ascii="Times New Roman" w:hAnsi="Times New Roman" w:cs="Times New Roman"/>
          <w:sz w:val="24"/>
          <w:szCs w:val="24"/>
        </w:rPr>
        <w:t xml:space="preserve"> звука. Кроме того, акустические метаматериалы могут быть полезны в </w:t>
      </w:r>
      <w:proofErr w:type="spellStart"/>
      <w:r w:rsidR="00F42CEB" w:rsidRPr="00FA7120">
        <w:rPr>
          <w:rFonts w:ascii="Times New Roman" w:hAnsi="Times New Roman" w:cs="Times New Roman"/>
          <w:sz w:val="24"/>
          <w:szCs w:val="24"/>
        </w:rPr>
        <w:t>акустоэлектронике</w:t>
      </w:r>
      <w:proofErr w:type="spellEnd"/>
      <w:r w:rsidR="00F42CEB" w:rsidRPr="00FA7120">
        <w:rPr>
          <w:rFonts w:ascii="Times New Roman" w:hAnsi="Times New Roman" w:cs="Times New Roman"/>
          <w:sz w:val="24"/>
          <w:szCs w:val="24"/>
        </w:rPr>
        <w:t xml:space="preserve"> и для создания более эффективных звуковых систем бытовой электроники.</w:t>
      </w:r>
      <w:r w:rsidRPr="00FA7120">
        <w:rPr>
          <w:rFonts w:ascii="Times New Roman" w:hAnsi="Times New Roman" w:cs="Times New Roman"/>
          <w:sz w:val="24"/>
          <w:szCs w:val="24"/>
        </w:rPr>
        <w:t xml:space="preserve"> В работе</w:t>
      </w:r>
      <w:r w:rsidR="00944F29">
        <w:rPr>
          <w:rFonts w:ascii="Times New Roman" w:hAnsi="Times New Roman" w:cs="Times New Roman"/>
          <w:sz w:val="24"/>
          <w:szCs w:val="24"/>
        </w:rPr>
        <w:t xml:space="preserve"> </w:t>
      </w:r>
      <w:r w:rsidR="00944F29" w:rsidRPr="00944F29">
        <w:rPr>
          <w:rFonts w:ascii="Times New Roman" w:hAnsi="Times New Roman" w:cs="Times New Roman"/>
          <w:sz w:val="24"/>
          <w:szCs w:val="24"/>
        </w:rPr>
        <w:t>[1]</w:t>
      </w:r>
      <w:r w:rsidRPr="00FA7120">
        <w:rPr>
          <w:rFonts w:ascii="Times New Roman" w:hAnsi="Times New Roman" w:cs="Times New Roman"/>
          <w:sz w:val="24"/>
          <w:szCs w:val="24"/>
        </w:rPr>
        <w:t xml:space="preserve"> впервые была исследована механическая система, представляющая собой одномерную бесконечную цепочку масса-в-массе</w:t>
      </w:r>
      <w:r w:rsidR="00972F41" w:rsidRPr="00FA7120">
        <w:rPr>
          <w:rFonts w:ascii="Times New Roman" w:hAnsi="Times New Roman" w:cs="Times New Roman"/>
          <w:sz w:val="24"/>
          <w:szCs w:val="24"/>
        </w:rPr>
        <w:t xml:space="preserve"> (рисунок 1(а))</w:t>
      </w:r>
      <w:r w:rsidRPr="00FA7120">
        <w:rPr>
          <w:rFonts w:ascii="Times New Roman" w:hAnsi="Times New Roman" w:cs="Times New Roman"/>
          <w:sz w:val="24"/>
          <w:szCs w:val="24"/>
        </w:rPr>
        <w:t>. Эта система, из-за наличия запрещённой зоны, является простейшим механическим фильтром, реализует концепцию эффективной массы и продолжает</w:t>
      </w:r>
      <w:r w:rsidR="00944F29" w:rsidRPr="00944F29">
        <w:rPr>
          <w:rFonts w:ascii="Times New Roman" w:hAnsi="Times New Roman" w:cs="Times New Roman"/>
          <w:sz w:val="24"/>
          <w:szCs w:val="24"/>
        </w:rPr>
        <w:t xml:space="preserve"> </w:t>
      </w:r>
      <w:r w:rsidR="00944F29" w:rsidRPr="00FA7120">
        <w:rPr>
          <w:rFonts w:ascii="Times New Roman" w:hAnsi="Times New Roman" w:cs="Times New Roman"/>
          <w:sz w:val="24"/>
          <w:szCs w:val="24"/>
        </w:rPr>
        <w:t>вызывать интерес на современном этапе с точки зрения создания на её основе акустических метаматериалов с уникальными характеристиками [</w:t>
      </w:r>
      <w:r w:rsidR="00944F29" w:rsidRPr="00944F29">
        <w:rPr>
          <w:rFonts w:ascii="Times New Roman" w:hAnsi="Times New Roman" w:cs="Times New Roman"/>
          <w:sz w:val="24"/>
          <w:szCs w:val="24"/>
        </w:rPr>
        <w:t>2</w:t>
      </w:r>
      <w:r w:rsidR="00944F29" w:rsidRPr="00FA7120">
        <w:rPr>
          <w:rFonts w:ascii="Times New Roman" w:hAnsi="Times New Roman" w:cs="Times New Roman"/>
          <w:sz w:val="24"/>
          <w:szCs w:val="24"/>
        </w:rPr>
        <w:t>]. В случае, когда</w:t>
      </w:r>
      <w:r w:rsidR="00944F29" w:rsidRPr="00944F29">
        <w:rPr>
          <w:rFonts w:ascii="Times New Roman" w:hAnsi="Times New Roman" w:cs="Times New Roman"/>
          <w:sz w:val="24"/>
          <w:szCs w:val="24"/>
        </w:rPr>
        <w:t xml:space="preserve"> </w:t>
      </w:r>
      <w:r w:rsidR="00944F29" w:rsidRPr="00FA7120">
        <w:rPr>
          <w:rFonts w:ascii="Times New Roman" w:hAnsi="Times New Roman" w:cs="Times New Roman"/>
          <w:sz w:val="24"/>
          <w:szCs w:val="24"/>
        </w:rPr>
        <w:t xml:space="preserve">внутренняя масса </w:t>
      </w:r>
      <m:oMath>
        <m:r>
          <w:rPr>
            <w:rFonts w:ascii="Cambria Math" w:hAnsi="Cambria Math" w:cs="Times New Roman"/>
            <w:sz w:val="24"/>
            <w:szCs w:val="24"/>
            <w:lang w:val="en-US" w:bidi="ru-RU"/>
          </w:rPr>
          <m:t>M</m:t>
        </m:r>
      </m:oMath>
      <w:r w:rsidR="00944F29" w:rsidRPr="00FA7120">
        <w:rPr>
          <w:rFonts w:ascii="Times New Roman" w:hAnsi="Times New Roman" w:cs="Times New Roman"/>
          <w:sz w:val="24"/>
          <w:szCs w:val="24"/>
        </w:rPr>
        <w:t xml:space="preserve"> много больше внешней </w:t>
      </w:r>
      <m:oMath>
        <m:r>
          <w:rPr>
            <w:rFonts w:ascii="Cambria Math" w:hAnsi="Cambria Math" w:cs="Times New Roman"/>
            <w:sz w:val="24"/>
            <w:szCs w:val="24"/>
            <w:lang w:bidi="ru-RU"/>
          </w:rPr>
          <m:t>m</m:t>
        </m:r>
      </m:oMath>
      <w:r w:rsidR="00944F29" w:rsidRPr="00FA7120">
        <w:rPr>
          <w:rFonts w:ascii="Times New Roman" w:hAnsi="Times New Roman" w:cs="Times New Roman"/>
          <w:sz w:val="24"/>
          <w:szCs w:val="24"/>
          <w:lang w:bidi="ru-RU"/>
        </w:rPr>
        <w:t xml:space="preserve">, можно считать, что </w:t>
      </w:r>
      <w:r w:rsidR="00944F29" w:rsidRPr="00FA7120">
        <w:rPr>
          <w:rFonts w:ascii="Times New Roman" w:hAnsi="Times New Roman" w:cs="Times New Roman"/>
          <w:sz w:val="24"/>
          <w:szCs w:val="24"/>
        </w:rPr>
        <w:t>положение</w:t>
      </w:r>
      <w:r w:rsidR="00944F29" w:rsidRPr="00944F29">
        <w:rPr>
          <w:rFonts w:ascii="Times New Roman" w:hAnsi="Times New Roman" w:cs="Times New Roman"/>
          <w:sz w:val="24"/>
          <w:szCs w:val="24"/>
        </w:rPr>
        <w:t xml:space="preserve"> </w:t>
      </w:r>
      <w:r w:rsidR="00944F29" w:rsidRPr="00FA7120">
        <w:rPr>
          <w:rFonts w:ascii="Times New Roman" w:hAnsi="Times New Roman" w:cs="Times New Roman"/>
          <w:sz w:val="24"/>
          <w:szCs w:val="24"/>
        </w:rPr>
        <w:t xml:space="preserve">равновесия груза </w:t>
      </w:r>
      <m:oMath>
        <m:r>
          <w:rPr>
            <w:rFonts w:ascii="Cambria Math" w:hAnsi="Cambria Math" w:cs="Times New Roman"/>
            <w:sz w:val="24"/>
            <w:szCs w:val="24"/>
            <w:lang w:bidi="ru-RU"/>
          </w:rPr>
          <m:t>m</m:t>
        </m:r>
      </m:oMath>
      <w:r w:rsidR="00944F29" w:rsidRPr="00FA7120">
        <w:rPr>
          <w:rFonts w:ascii="Times New Roman" w:hAnsi="Times New Roman" w:cs="Times New Roman"/>
          <w:sz w:val="24"/>
          <w:szCs w:val="24"/>
        </w:rPr>
        <w:t xml:space="preserve"> неподвижно (рисунок 1(б)).</w:t>
      </w:r>
      <w:r w:rsidR="00944F29" w:rsidRPr="00944F29">
        <w:rPr>
          <w:rFonts w:ascii="Times New Roman" w:hAnsi="Times New Roman" w:cs="Times New Roman"/>
          <w:sz w:val="24"/>
          <w:szCs w:val="24"/>
        </w:rPr>
        <w:t xml:space="preserve"> </w:t>
      </w:r>
      <w:r w:rsidR="00944F29">
        <w:rPr>
          <w:rFonts w:ascii="Times New Roman" w:hAnsi="Times New Roman" w:cs="Times New Roman"/>
          <w:sz w:val="24"/>
          <w:szCs w:val="24"/>
        </w:rPr>
        <w:t>В э</w:t>
      </w:r>
      <w:r w:rsidR="00944F29" w:rsidRPr="00FA7120">
        <w:rPr>
          <w:rFonts w:ascii="Times New Roman" w:hAnsi="Times New Roman" w:cs="Times New Roman"/>
          <w:sz w:val="24"/>
          <w:szCs w:val="24"/>
        </w:rPr>
        <w:t>т</w:t>
      </w:r>
      <w:r w:rsidR="00944F29">
        <w:rPr>
          <w:rFonts w:ascii="Times New Roman" w:hAnsi="Times New Roman" w:cs="Times New Roman"/>
          <w:sz w:val="24"/>
          <w:szCs w:val="24"/>
        </w:rPr>
        <w:t>ом случае</w:t>
      </w:r>
      <w:r w:rsidR="00944F29" w:rsidRPr="00FA7120">
        <w:rPr>
          <w:rFonts w:ascii="Times New Roman" w:hAnsi="Times New Roman" w:cs="Times New Roman"/>
          <w:sz w:val="24"/>
          <w:szCs w:val="24"/>
        </w:rPr>
        <w:t xml:space="preserve"> цепочка в </w:t>
      </w:r>
    </w:p>
    <w:p w14:paraId="07F356B4" w14:textId="4CD30F7D" w:rsidR="00B562D1" w:rsidRPr="00FA7120" w:rsidRDefault="00955085" w:rsidP="00B562D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A7120"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58060D0B" wp14:editId="06A76C17">
            <wp:extent cx="5760720" cy="675640"/>
            <wp:effectExtent l="0" t="0" r="0" b="0"/>
            <wp:docPr id="5354230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423032" name="Рисунок 53542303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5147" cy="677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5C68F" w14:textId="324826C5" w:rsidR="00972F41" w:rsidRPr="00FA7120" w:rsidRDefault="00972F41" w:rsidP="00A0466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7120">
        <w:rPr>
          <w:rFonts w:ascii="Times New Roman" w:hAnsi="Times New Roman" w:cs="Times New Roman"/>
          <w:sz w:val="24"/>
          <w:szCs w:val="24"/>
        </w:rPr>
        <w:t xml:space="preserve">Рисунок 1 — (а) Одномерная бесконечная цепочка масса в массе; (б) цепочка масса в массе в случае </w:t>
      </w:r>
      <m:oMath>
        <m:r>
          <w:rPr>
            <w:rFonts w:ascii="Cambria Math" w:hAnsi="Cambria Math" w:cs="Times New Roman"/>
            <w:sz w:val="24"/>
            <w:szCs w:val="24"/>
            <w:lang w:val="en-US" w:bidi="ru-RU"/>
          </w:rPr>
          <m:t>M</m:t>
        </m:r>
        <m:r>
          <w:rPr>
            <w:rFonts w:ascii="Cambria Math" w:hAnsi="Cambria Math" w:cs="Times New Roman"/>
            <w:sz w:val="24"/>
            <w:szCs w:val="24"/>
            <w:lang w:bidi="ru-RU"/>
          </w:rPr>
          <m:t>≫m</m:t>
        </m:r>
      </m:oMath>
      <w:r w:rsidRPr="00FA7120">
        <w:rPr>
          <w:rFonts w:ascii="Times New Roman" w:eastAsiaTheme="minorEastAsia" w:hAnsi="Times New Roman" w:cs="Times New Roman"/>
          <w:sz w:val="24"/>
          <w:szCs w:val="24"/>
          <w:lang w:bidi="ru-RU"/>
        </w:rPr>
        <w:t xml:space="preserve"> </w:t>
      </w:r>
      <w:r w:rsidRPr="00FA7120">
        <w:rPr>
          <w:rFonts w:ascii="Times New Roman" w:hAnsi="Times New Roman" w:cs="Times New Roman"/>
          <w:sz w:val="24"/>
          <w:szCs w:val="24"/>
        </w:rPr>
        <w:t xml:space="preserve">(положение равновесия груза </w:t>
      </w:r>
      <m:oMath>
        <m:r>
          <w:rPr>
            <w:rFonts w:ascii="Cambria Math" w:hAnsi="Cambria Math" w:cs="Times New Roman"/>
            <w:sz w:val="24"/>
            <w:szCs w:val="24"/>
            <w:lang w:bidi="ru-RU"/>
          </w:rPr>
          <m:t>m</m:t>
        </m:r>
      </m:oMath>
      <w:r w:rsidRPr="00FA7120">
        <w:rPr>
          <w:rFonts w:ascii="Times New Roman" w:hAnsi="Times New Roman" w:cs="Times New Roman"/>
          <w:sz w:val="24"/>
          <w:szCs w:val="24"/>
        </w:rPr>
        <w:t xml:space="preserve"> неподвижно и помечено крестиком); (в) модифицированная цепочка масса в массе с добавлением гармонического взаимодействия между соседними внутренними грузами массы </w:t>
      </w:r>
      <m:oMath>
        <m:r>
          <w:rPr>
            <w:rFonts w:ascii="Cambria Math" w:hAnsi="Cambria Math" w:cs="Times New Roman"/>
            <w:sz w:val="24"/>
            <w:szCs w:val="24"/>
            <w:lang w:val="en-US" w:bidi="ru-RU"/>
          </w:rPr>
          <m:t>M</m:t>
        </m:r>
      </m:oMath>
    </w:p>
    <w:p w14:paraId="6AFCFEF7" w14:textId="77777777" w:rsidR="00972F41" w:rsidRPr="00FA7120" w:rsidRDefault="00972F41" w:rsidP="00B562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4552D3" w14:textId="4EAC3C88" w:rsidR="00B562D1" w:rsidRPr="00FA7120" w:rsidRDefault="00944F29" w:rsidP="00944F2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120">
        <w:rPr>
          <w:rFonts w:ascii="Times New Roman" w:hAnsi="Times New Roman" w:cs="Times New Roman"/>
          <w:sz w:val="24"/>
          <w:szCs w:val="24"/>
        </w:rPr>
        <w:t>длинноволновом приближении</w:t>
      </w:r>
      <w:r w:rsidRPr="00FA7120">
        <w:rPr>
          <w:rFonts w:ascii="Times New Roman" w:hAnsi="Times New Roman" w:cs="Times New Roman"/>
          <w:sz w:val="24"/>
          <w:szCs w:val="24"/>
        </w:rPr>
        <w:t xml:space="preserve"> </w:t>
      </w:r>
      <w:r w:rsidRPr="00FA7120">
        <w:rPr>
          <w:rFonts w:ascii="Times New Roman" w:hAnsi="Times New Roman" w:cs="Times New Roman"/>
          <w:sz w:val="24"/>
          <w:szCs w:val="24"/>
        </w:rPr>
        <w:t>описывается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5085" w:rsidRPr="00FA7120">
        <w:rPr>
          <w:rFonts w:ascii="Times New Roman" w:hAnsi="Times New Roman" w:cs="Times New Roman"/>
          <w:sz w:val="24"/>
          <w:szCs w:val="24"/>
        </w:rPr>
        <w:t xml:space="preserve">вещественным уравнением Клейна-Гордона-Фока, которое, при равенстве нулю коэффициента упругости внутренней пружины </w:t>
      </w:r>
      <m:oMath>
        <m:r>
          <w:rPr>
            <w:rFonts w:ascii="Cambria Math" w:hAnsi="Cambria Math" w:cs="Times New Roman"/>
            <w:sz w:val="24"/>
            <w:szCs w:val="24"/>
          </w:rPr>
          <m:t>K</m:t>
        </m:r>
      </m:oMath>
      <w:r w:rsidR="00955085" w:rsidRPr="00FA7120">
        <w:rPr>
          <w:rFonts w:ascii="Times New Roman" w:hAnsi="Times New Roman" w:cs="Times New Roman"/>
          <w:sz w:val="24"/>
          <w:szCs w:val="24"/>
          <w:lang w:bidi="ru-RU"/>
        </w:rPr>
        <w:t>, переходит в волновое уравнение</w:t>
      </w:r>
      <w:r w:rsidR="00955085" w:rsidRPr="00FA7120">
        <w:rPr>
          <w:rFonts w:ascii="Times New Roman" w:hAnsi="Times New Roman" w:cs="Times New Roman"/>
          <w:sz w:val="24"/>
          <w:szCs w:val="24"/>
        </w:rPr>
        <w:t xml:space="preserve">. В нашей работе исследуется модифицированная (с дополнительным гармоническим взаимодействием между соседними внутренними массами) цепочка масса-в-массе (рисунок 1(в)). Стоит отметить, что, ранее, на основе анализа </w:t>
      </w:r>
      <w:r w:rsidR="00D11E0B" w:rsidRPr="00FA7120">
        <w:rPr>
          <w:rFonts w:ascii="Times New Roman" w:hAnsi="Times New Roman" w:cs="Times New Roman"/>
          <w:sz w:val="24"/>
          <w:szCs w:val="24"/>
        </w:rPr>
        <w:t xml:space="preserve">модифицированной цепочки масса-в-массе при переходе к длинноволновому приближению удалось </w:t>
      </w:r>
      <w:bookmarkStart w:id="1" w:name="_Hlk177335009"/>
      <w:r w:rsidR="00D11E0B" w:rsidRPr="00FA7120">
        <w:rPr>
          <w:rFonts w:ascii="Times New Roman" w:hAnsi="Times New Roman" w:cs="Times New Roman"/>
          <w:sz w:val="24"/>
          <w:szCs w:val="24"/>
        </w:rPr>
        <w:t xml:space="preserve">получить формальное обобщение </w:t>
      </w:r>
      <w:proofErr w:type="spellStart"/>
      <w:r w:rsidR="00B536B6" w:rsidRPr="00FA7120">
        <w:rPr>
          <w:rFonts w:ascii="Times New Roman" w:hAnsi="Times New Roman" w:cs="Times New Roman"/>
          <w:sz w:val="24"/>
          <w:szCs w:val="24"/>
        </w:rPr>
        <w:t>комплекснозначных</w:t>
      </w:r>
      <w:proofErr w:type="spellEnd"/>
      <w:r w:rsidR="00B536B6" w:rsidRPr="00FA7120">
        <w:rPr>
          <w:rFonts w:ascii="Times New Roman" w:hAnsi="Times New Roman" w:cs="Times New Roman"/>
          <w:sz w:val="24"/>
          <w:szCs w:val="24"/>
        </w:rPr>
        <w:t xml:space="preserve"> </w:t>
      </w:r>
      <w:r w:rsidR="00D11E0B" w:rsidRPr="00FA7120">
        <w:rPr>
          <w:rFonts w:ascii="Times New Roman" w:hAnsi="Times New Roman" w:cs="Times New Roman"/>
          <w:sz w:val="24"/>
          <w:szCs w:val="24"/>
        </w:rPr>
        <w:t>уравнений релятивистской квантовой механики</w:t>
      </w:r>
      <w:bookmarkEnd w:id="1"/>
      <w:r w:rsidR="00D11E0B" w:rsidRPr="00FA7120">
        <w:rPr>
          <w:rFonts w:ascii="Times New Roman" w:hAnsi="Times New Roman" w:cs="Times New Roman"/>
          <w:sz w:val="24"/>
          <w:szCs w:val="24"/>
        </w:rPr>
        <w:t>: Клейна-Гордона-Фока и Дирака</w:t>
      </w:r>
      <w:r w:rsidR="00FF2B1C" w:rsidRPr="00FA7120">
        <w:rPr>
          <w:rFonts w:ascii="Times New Roman" w:hAnsi="Times New Roman" w:cs="Times New Roman"/>
          <w:sz w:val="24"/>
          <w:szCs w:val="24"/>
        </w:rPr>
        <w:t xml:space="preserve"> [</w:t>
      </w:r>
      <w:r>
        <w:rPr>
          <w:rFonts w:ascii="Times New Roman" w:hAnsi="Times New Roman" w:cs="Times New Roman"/>
          <w:sz w:val="24"/>
          <w:szCs w:val="24"/>
        </w:rPr>
        <w:t>3</w:t>
      </w:r>
      <w:r w:rsidR="00FF2B1C" w:rsidRPr="00FA7120">
        <w:rPr>
          <w:rFonts w:ascii="Times New Roman" w:hAnsi="Times New Roman" w:cs="Times New Roman"/>
          <w:sz w:val="24"/>
          <w:szCs w:val="24"/>
        </w:rPr>
        <w:t>]</w:t>
      </w:r>
      <w:r w:rsidR="00D11E0B" w:rsidRPr="00FA7120">
        <w:rPr>
          <w:rFonts w:ascii="Times New Roman" w:hAnsi="Times New Roman" w:cs="Times New Roman"/>
          <w:sz w:val="24"/>
          <w:szCs w:val="24"/>
        </w:rPr>
        <w:t>. Оказалось, что обобщённое уравнение Дирака с восьмикомпонентной волновой функцией имеет оптическую и акустическую ветви дисперсии, каждая с положительной и с отрицательной энергией.</w:t>
      </w:r>
    </w:p>
    <w:p w14:paraId="3012A51C" w14:textId="5D377204" w:rsidR="00953942" w:rsidRDefault="00B536B6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 w:rsidRPr="00B536B6">
        <w:rPr>
          <w:rFonts w:ascii="Times New Roman" w:hAnsi="Times New Roman"/>
          <w:sz w:val="24"/>
          <w:szCs w:val="24"/>
        </w:rPr>
        <w:t>Классическая</w:t>
      </w:r>
      <w:r w:rsidR="00FA7120">
        <w:rPr>
          <w:rFonts w:ascii="Times New Roman" w:hAnsi="Times New Roman"/>
          <w:sz w:val="24"/>
          <w:szCs w:val="24"/>
        </w:rPr>
        <w:t xml:space="preserve"> и модифицированная </w:t>
      </w:r>
      <w:r w:rsidRPr="00B536B6">
        <w:rPr>
          <w:rFonts w:ascii="Times New Roman" w:hAnsi="Times New Roman"/>
          <w:sz w:val="24"/>
          <w:szCs w:val="24"/>
        </w:rPr>
        <w:t xml:space="preserve"> цепочк</w:t>
      </w:r>
      <w:r w:rsidR="00FA7120">
        <w:rPr>
          <w:rFonts w:ascii="Times New Roman" w:hAnsi="Times New Roman"/>
          <w:sz w:val="24"/>
          <w:szCs w:val="24"/>
        </w:rPr>
        <w:t>и</w:t>
      </w:r>
      <w:r w:rsidRPr="00B536B6">
        <w:rPr>
          <w:rFonts w:ascii="Times New Roman" w:hAnsi="Times New Roman"/>
          <w:sz w:val="24"/>
          <w:szCs w:val="24"/>
        </w:rPr>
        <w:t xml:space="preserve"> масса-в-массе</w:t>
      </w:r>
    </w:p>
    <w:p w14:paraId="4FAECA48" w14:textId="0E9AEE95" w:rsidR="00944F29" w:rsidRPr="00FA7120" w:rsidRDefault="00E00C58" w:rsidP="00B507DB">
      <w:pPr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65447116"/>
      <w:r w:rsidRPr="00FA7120">
        <w:rPr>
          <w:rFonts w:ascii="Times New Roman" w:hAnsi="Times New Roman" w:cs="Times New Roman"/>
          <w:sz w:val="24"/>
          <w:szCs w:val="24"/>
        </w:rPr>
        <w:t>Классическая ц</w:t>
      </w:r>
      <w:r w:rsidR="00B253AF" w:rsidRPr="00FA7120">
        <w:rPr>
          <w:rFonts w:ascii="Times New Roman" w:hAnsi="Times New Roman" w:cs="Times New Roman"/>
          <w:sz w:val="24"/>
          <w:szCs w:val="24"/>
        </w:rPr>
        <w:t>епочка масса-в-массе</w:t>
      </w:r>
      <w:bookmarkEnd w:id="2"/>
      <w:r w:rsidR="00B253AF" w:rsidRPr="00FA7120">
        <w:rPr>
          <w:rFonts w:ascii="Times New Roman" w:hAnsi="Times New Roman" w:cs="Times New Roman"/>
          <w:sz w:val="24"/>
          <w:szCs w:val="24"/>
        </w:rPr>
        <w:t xml:space="preserve"> (</w:t>
      </w:r>
      <m:oMath>
        <m:r>
          <w:rPr>
            <w:rFonts w:ascii="Cambria Math" w:hAnsi="Cambria Math" w:cs="Times New Roman"/>
            <w:sz w:val="24"/>
            <w:szCs w:val="24"/>
          </w:rPr>
          <m:t>M</m:t>
        </m:r>
      </m:oMath>
      <w:r w:rsidR="00B253AF" w:rsidRPr="00FA7120">
        <w:rPr>
          <w:rFonts w:ascii="Times New Roman" w:hAnsi="Times New Roman" w:cs="Times New Roman"/>
          <w:sz w:val="24"/>
          <w:szCs w:val="24"/>
        </w:rPr>
        <w:t xml:space="preserve"> внутри </w:t>
      </w:r>
      <m:oMath>
        <m:r>
          <w:rPr>
            <w:rFonts w:ascii="Cambria Math" w:hAnsi="Cambria Math" w:cs="Times New Roman"/>
            <w:sz w:val="24"/>
            <w:szCs w:val="24"/>
          </w:rPr>
          <m:t>m</m:t>
        </m:r>
      </m:oMath>
      <w:r w:rsidR="00B253AF" w:rsidRPr="00FA7120">
        <w:rPr>
          <w:rFonts w:ascii="Times New Roman" w:hAnsi="Times New Roman" w:cs="Times New Roman"/>
          <w:sz w:val="24"/>
          <w:szCs w:val="24"/>
        </w:rPr>
        <w:t>) имеет акустическую и оптическую ветви дисперсии</w:t>
      </w:r>
      <w:r w:rsidR="00CD0715" w:rsidRPr="00FA7120">
        <w:rPr>
          <w:rFonts w:ascii="Times New Roman" w:hAnsi="Times New Roman" w:cs="Times New Roman"/>
          <w:sz w:val="24"/>
          <w:szCs w:val="24"/>
        </w:rPr>
        <w:t xml:space="preserve">, </w:t>
      </w:r>
      <w:r w:rsidR="00944F29">
        <w:rPr>
          <w:rFonts w:ascii="Times New Roman" w:hAnsi="Times New Roman" w:cs="Times New Roman"/>
          <w:sz w:val="24"/>
          <w:szCs w:val="24"/>
        </w:rPr>
        <w:t xml:space="preserve">всегда </w:t>
      </w:r>
      <w:r w:rsidR="00CD0715" w:rsidRPr="00FA7120">
        <w:rPr>
          <w:rFonts w:ascii="Times New Roman" w:hAnsi="Times New Roman" w:cs="Times New Roman"/>
          <w:sz w:val="24"/>
          <w:szCs w:val="24"/>
        </w:rPr>
        <w:t>разделённые запрещённой зоной</w:t>
      </w:r>
      <w:r w:rsidR="00FA7120" w:rsidRPr="00FA7120">
        <w:rPr>
          <w:rFonts w:ascii="Times New Roman" w:hAnsi="Times New Roman" w:cs="Times New Roman"/>
          <w:sz w:val="24"/>
          <w:szCs w:val="24"/>
        </w:rPr>
        <w:t xml:space="preserve"> </w:t>
      </w:r>
      <w:r w:rsidR="00FA7120" w:rsidRPr="00FA7120">
        <w:rPr>
          <w:rFonts w:ascii="Times New Roman" w:hAnsi="Times New Roman" w:cs="Times New Roman"/>
          <w:sz w:val="24"/>
          <w:szCs w:val="24"/>
        </w:rPr>
        <w:t>[</w:t>
      </w:r>
      <w:r w:rsidR="00944F29">
        <w:rPr>
          <w:rFonts w:ascii="Times New Roman" w:hAnsi="Times New Roman" w:cs="Times New Roman"/>
          <w:sz w:val="24"/>
          <w:szCs w:val="24"/>
        </w:rPr>
        <w:t>2</w:t>
      </w:r>
      <w:r w:rsidR="00FA7120" w:rsidRPr="00FA7120">
        <w:rPr>
          <w:rFonts w:ascii="Times New Roman" w:hAnsi="Times New Roman" w:cs="Times New Roman"/>
          <w:sz w:val="24"/>
          <w:szCs w:val="24"/>
        </w:rPr>
        <w:t>]</w:t>
      </w:r>
      <w:r w:rsidR="00FA7120">
        <w:rPr>
          <w:rFonts w:ascii="Times New Roman" w:hAnsi="Times New Roman" w:cs="Times New Roman"/>
          <w:sz w:val="24"/>
          <w:szCs w:val="24"/>
        </w:rPr>
        <w:t xml:space="preserve">. </w:t>
      </w:r>
      <w:r w:rsidR="005B1D40" w:rsidRPr="00FA7120">
        <w:rPr>
          <w:rFonts w:ascii="Times New Roman" w:hAnsi="Times New Roman" w:cs="Times New Roman"/>
          <w:iCs/>
          <w:sz w:val="24"/>
          <w:szCs w:val="24"/>
        </w:rPr>
        <w:t>Д</w:t>
      </w:r>
      <w:r w:rsidR="005B1D40" w:rsidRPr="00FA7120">
        <w:rPr>
          <w:rFonts w:ascii="Times New Roman" w:hAnsi="Times New Roman" w:cs="Times New Roman"/>
          <w:sz w:val="24"/>
          <w:szCs w:val="24"/>
        </w:rPr>
        <w:t xml:space="preserve">ля цепочки масса-в-массе  вводится эффективная масса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  <w:lang w:bidi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bidi="ru-RU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bidi="ru-RU"/>
              </w:rPr>
              <m:t>e</m:t>
            </m:r>
            <m:r>
              <w:rPr>
                <w:rFonts w:ascii="Cambria Math" w:hAnsi="Cambria Math" w:cs="Times New Roman"/>
                <w:sz w:val="24"/>
                <w:szCs w:val="24"/>
                <w:lang w:val="en-US" w:bidi="ru-RU"/>
              </w:rPr>
              <m:t>ff</m:t>
            </m:r>
          </m:sub>
        </m:sSub>
      </m:oMath>
      <w:r w:rsidR="005B1D40" w:rsidRPr="00FA7120">
        <w:rPr>
          <w:rFonts w:ascii="Times New Roman" w:hAnsi="Times New Roman" w:cs="Times New Roman"/>
          <w:sz w:val="24"/>
          <w:szCs w:val="24"/>
        </w:rPr>
        <w:t xml:space="preserve"> [</w:t>
      </w:r>
      <w:r w:rsidR="00944F29">
        <w:rPr>
          <w:rFonts w:ascii="Times New Roman" w:hAnsi="Times New Roman" w:cs="Times New Roman"/>
          <w:sz w:val="24"/>
          <w:szCs w:val="24"/>
        </w:rPr>
        <w:t>2</w:t>
      </w:r>
      <w:r w:rsidR="005B1D40" w:rsidRPr="00FA7120">
        <w:rPr>
          <w:rFonts w:ascii="Times New Roman" w:hAnsi="Times New Roman" w:cs="Times New Roman"/>
          <w:sz w:val="24"/>
          <w:szCs w:val="24"/>
        </w:rPr>
        <w:t>]</w:t>
      </w:r>
      <w:r w:rsidR="00FA7120">
        <w:rPr>
          <w:rFonts w:ascii="Times New Roman" w:hAnsi="Times New Roman" w:cs="Times New Roman"/>
          <w:sz w:val="24"/>
          <w:szCs w:val="24"/>
        </w:rPr>
        <w:t xml:space="preserve">. </w:t>
      </w:r>
      <w:r w:rsidR="00B253AF" w:rsidRPr="00FA7120">
        <w:rPr>
          <w:rFonts w:ascii="Times New Roman" w:hAnsi="Times New Roman" w:cs="Times New Roman"/>
          <w:sz w:val="24"/>
          <w:szCs w:val="24"/>
        </w:rPr>
        <w:t xml:space="preserve">При </w:t>
      </w:r>
      <m:oMath>
        <m:r>
          <w:rPr>
            <w:rFonts w:ascii="Cambria Math" w:hAnsi="Cambria Math" w:cs="Times New Roman"/>
            <w:sz w:val="24"/>
            <w:szCs w:val="24"/>
          </w:rPr>
          <m:t>M=0</m:t>
        </m:r>
      </m:oMath>
      <w:r w:rsidR="00B253AF" w:rsidRPr="00FA7120">
        <w:rPr>
          <w:rFonts w:ascii="Times New Roman" w:hAnsi="Times New Roman" w:cs="Times New Roman"/>
          <w:sz w:val="24"/>
          <w:szCs w:val="24"/>
        </w:rPr>
        <w:t xml:space="preserve"> </w:t>
      </w:r>
      <w:r w:rsidR="00CD0715" w:rsidRPr="00FA7120">
        <w:rPr>
          <w:rFonts w:ascii="Times New Roman" w:hAnsi="Times New Roman" w:cs="Times New Roman"/>
          <w:sz w:val="24"/>
          <w:szCs w:val="24"/>
        </w:rPr>
        <w:t xml:space="preserve">классическая цепочка масса-в-массе </w:t>
      </w:r>
      <w:r w:rsidR="00B253AF" w:rsidRPr="00FA7120">
        <w:rPr>
          <w:rFonts w:ascii="Times New Roman" w:hAnsi="Times New Roman" w:cs="Times New Roman"/>
          <w:sz w:val="24"/>
          <w:szCs w:val="24"/>
        </w:rPr>
        <w:t xml:space="preserve">переходит в </w:t>
      </w:r>
      <w:bookmarkStart w:id="3" w:name="_Hlk165469799"/>
      <w:r w:rsidR="00B253AF" w:rsidRPr="00FA7120">
        <w:rPr>
          <w:rFonts w:ascii="Times New Roman" w:hAnsi="Times New Roman" w:cs="Times New Roman"/>
          <w:sz w:val="24"/>
          <w:szCs w:val="24"/>
        </w:rPr>
        <w:t>цепочку из одинаковых масс</w:t>
      </w:r>
      <w:bookmarkEnd w:id="3"/>
      <w:r w:rsidR="00B253AF" w:rsidRPr="00FA7120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m</m:t>
        </m:r>
      </m:oMath>
      <w:r w:rsidR="00927AC7" w:rsidRPr="00FA7120">
        <w:rPr>
          <w:rFonts w:ascii="Times New Roman" w:hAnsi="Times New Roman" w:cs="Times New Roman"/>
          <w:sz w:val="24"/>
          <w:szCs w:val="24"/>
        </w:rPr>
        <w:t xml:space="preserve"> </w:t>
      </w:r>
      <w:r w:rsidR="00927AC7" w:rsidRPr="00FA7120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соединённых пружинками с жёсткостью </w:t>
      </w:r>
      <m:oMath>
        <m:r>
          <w:rPr>
            <w:rFonts w:ascii="Cambria Math" w:hAnsi="Cambria Math" w:cs="Times New Roman"/>
            <w:sz w:val="24"/>
            <w:szCs w:val="24"/>
            <w:lang w:bidi="ru-RU"/>
          </w:rPr>
          <m:t>I</m:t>
        </m:r>
      </m:oMath>
      <w:r w:rsidR="00927AC7" w:rsidRPr="00FA7120">
        <w:rPr>
          <w:rFonts w:ascii="Times New Roman" w:hAnsi="Times New Roman" w:cs="Times New Roman"/>
          <w:sz w:val="24"/>
          <w:szCs w:val="24"/>
        </w:rPr>
        <w:t xml:space="preserve"> с только акустической ветвью дисперсии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  <w:lang w:bidi="ru-RU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bidi="ru-RU"/>
              </w:rPr>
              <m:t>ω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bidi="ru-RU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bidi="ru-RU"/>
          </w:rPr>
          <m:t>= 4</m:t>
        </m:r>
        <m:sSubSup>
          <m:sSubSup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ω</m:t>
            </m:r>
            <m:ctrlPr>
              <w:rPr>
                <w:rFonts w:ascii="Cambria Math" w:hAnsi="Cambria Math" w:cs="Times New Roman"/>
                <w:i/>
                <w:iCs/>
                <w:sz w:val="24"/>
                <w:szCs w:val="24"/>
                <w:lang w:bidi="ru-RU"/>
              </w:rPr>
            </m:ctrlP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bSup>
        <m:func>
          <m:func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  <w:lang w:bidi="ru-RU"/>
              </w:rPr>
            </m:ctrlPr>
          </m:funcPr>
          <m:fName>
            <m:sSup>
              <m:sSup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sin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bidi="ru-RU"/>
                  </w:rPr>
                  <m:t>2</m:t>
                </m:r>
              </m:sup>
            </m:sSup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  <w:lang w:bidi="ru-RU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  <w:lang w:bidi="ru-RU"/>
                  </w:rPr>
                  <m:t>ka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  <w:lang w:bidi="ru-RU"/>
                  </w:rPr>
                  <m:t>2</m:t>
                </m:r>
              </m:den>
            </m:f>
          </m:e>
        </m:func>
      </m:oMath>
      <w:r w:rsidR="005B1D40" w:rsidRPr="00FA7120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</w:t>
      </w:r>
      <w:r w:rsidR="005B1D40" w:rsidRPr="00FA7120">
        <w:rPr>
          <w:rFonts w:ascii="Times New Roman" w:hAnsi="Times New Roman" w:cs="Times New Roman"/>
          <w:iCs/>
          <w:sz w:val="24"/>
          <w:szCs w:val="24"/>
        </w:rPr>
        <w:t xml:space="preserve">и 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bidi="ru-RU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 w:bidi="ru-RU"/>
              </w:rPr>
              <m:t>eff</m:t>
            </m:r>
            <m:r>
              <w:rPr>
                <w:rFonts w:ascii="Cambria Math" w:hAnsi="Cambria Math"/>
                <w:sz w:val="24"/>
                <w:szCs w:val="24"/>
                <w:lang w:bidi="ru-RU"/>
              </w:rPr>
              <m:t xml:space="preserve"> </m:t>
            </m:r>
          </m:sub>
        </m:sSub>
        <m:r>
          <w:rPr>
            <w:rFonts w:ascii="Cambria Math" w:hAnsi="Cambria Math"/>
            <w:sz w:val="24"/>
            <w:szCs w:val="24"/>
            <w:lang w:bidi="ru-RU"/>
          </w:rPr>
          <m:t>=m</m:t>
        </m:r>
      </m:oMath>
      <w:r w:rsidR="00927AC7" w:rsidRPr="00FA7120">
        <w:rPr>
          <w:rFonts w:ascii="Times New Roman" w:hAnsi="Times New Roman" w:cs="Times New Roman"/>
          <w:sz w:val="24"/>
          <w:szCs w:val="24"/>
        </w:rPr>
        <w:t>. П</w:t>
      </w:r>
      <w:r w:rsidR="00B253AF" w:rsidRPr="00FA7120">
        <w:rPr>
          <w:rFonts w:ascii="Times New Roman" w:hAnsi="Times New Roman" w:cs="Times New Roman"/>
          <w:sz w:val="24"/>
          <w:szCs w:val="24"/>
        </w:rPr>
        <w:t xml:space="preserve">ри </w:t>
      </w:r>
      <m:oMath>
        <m:r>
          <w:rPr>
            <w:rFonts w:ascii="Cambria Math" w:hAnsi="Cambria Math" w:cs="Times New Roman"/>
            <w:sz w:val="24"/>
            <w:szCs w:val="24"/>
          </w:rPr>
          <m:t>M→∞</m:t>
        </m:r>
      </m:oMath>
      <w:r w:rsidR="00B253AF" w:rsidRPr="00FA7120">
        <w:rPr>
          <w:rFonts w:ascii="Times New Roman" w:hAnsi="Times New Roman" w:cs="Times New Roman"/>
          <w:sz w:val="24"/>
          <w:szCs w:val="24"/>
        </w:rPr>
        <w:t xml:space="preserve"> </w:t>
      </w:r>
      <w:r w:rsidR="00927AC7" w:rsidRPr="00FA7120">
        <w:rPr>
          <w:rFonts w:ascii="Times New Roman" w:hAnsi="Times New Roman" w:cs="Times New Roman"/>
          <w:sz w:val="24"/>
          <w:szCs w:val="24"/>
        </w:rPr>
        <w:t xml:space="preserve">классическая цепочка масса-в-массе переходит </w:t>
      </w:r>
      <w:r w:rsidR="00B253AF" w:rsidRPr="00FA7120">
        <w:rPr>
          <w:rFonts w:ascii="Times New Roman" w:hAnsi="Times New Roman" w:cs="Times New Roman"/>
          <w:sz w:val="24"/>
          <w:szCs w:val="24"/>
        </w:rPr>
        <w:t xml:space="preserve">в цепочку связанных идентичных осцилляторов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  <w:lang w:bidi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bidi="ru-RU"/>
              </w:rPr>
              <m:t>ω</m:t>
            </m:r>
            <m:ctrlPr>
              <w:rPr>
                <w:rFonts w:ascii="Cambria Math" w:hAnsi="Cambria Math" w:cs="Times New Roman"/>
                <w:i/>
                <w:sz w:val="24"/>
                <w:szCs w:val="24"/>
                <w:lang w:bidi="ru-RU"/>
              </w:rPr>
            </m:ctrlPr>
          </m:e>
          <m:sub>
            <m:r>
              <w:rPr>
                <w:rFonts w:ascii="Cambria Math" w:hAnsi="Cambria Math" w:cs="Times New Roman"/>
                <w:sz w:val="24"/>
                <w:szCs w:val="24"/>
                <w:lang w:bidi="ru-RU"/>
              </w:rPr>
              <m:t>O</m:t>
            </m:r>
          </m:sub>
        </m:sSub>
      </m:oMath>
      <w:r w:rsidR="00927AC7" w:rsidRPr="00FA7120">
        <w:rPr>
          <w:rFonts w:ascii="Times New Roman" w:hAnsi="Times New Roman" w:cs="Times New Roman"/>
          <w:sz w:val="24"/>
          <w:szCs w:val="24"/>
        </w:rPr>
        <w:t xml:space="preserve"> с</w:t>
      </w:r>
      <w:r w:rsidR="00927AC7" w:rsidRPr="00FA7120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только оптической ветвью дисперсии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ω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bidi="ru-RU"/>
          </w:rPr>
          <m:t>=4</m:t>
        </m:r>
        <m:sSubSup>
          <m:sSubSup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ω</m:t>
            </m:r>
            <m:ctrlPr>
              <w:rPr>
                <w:rFonts w:ascii="Cambria Math" w:hAnsi="Cambria Math" w:cs="Times New Roman"/>
                <w:i/>
                <w:iCs/>
                <w:sz w:val="24"/>
                <w:szCs w:val="24"/>
                <w:lang w:bidi="ru-RU"/>
              </w:rPr>
            </m:ctrlP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bSup>
        <m:func>
          <m:func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  <w:lang w:bidi="ru-RU"/>
              </w:rPr>
            </m:ctrlPr>
          </m:funcPr>
          <m:fName>
            <m:sSup>
              <m:sSup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  <w:lang w:bidi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bidi="ru-RU"/>
                  </w:rPr>
                  <m:t>sin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bidi="ru-RU"/>
                  </w:rPr>
                  <m:t>2</m:t>
                </m:r>
              </m:sup>
            </m:sSup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  <w:lang w:bidi="ru-RU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  <w:lang w:bidi="ru-RU"/>
                  </w:rPr>
                  <m:t>ka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  <w:lang w:bidi="ru-RU"/>
                  </w:rPr>
                  <m:t>2</m:t>
                </m:r>
              </m:den>
            </m:f>
          </m:e>
        </m:func>
        <m:r>
          <w:rPr>
            <w:rFonts w:ascii="Cambria Math" w:hAnsi="Cambria Math" w:cs="Times New Roman"/>
            <w:sz w:val="24"/>
            <w:szCs w:val="24"/>
            <w:lang w:bidi="ru-RU"/>
          </w:rPr>
          <m:t>+</m:t>
        </m:r>
        <m:sSubSup>
          <m:sSubSup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ω</m:t>
            </m:r>
            <m:ctrlPr>
              <w:rPr>
                <w:rFonts w:ascii="Cambria Math" w:hAnsi="Cambria Math" w:cs="Times New Roman"/>
                <w:i/>
                <w:iCs/>
                <w:sz w:val="24"/>
                <w:szCs w:val="24"/>
                <w:lang w:bidi="ru-RU"/>
              </w:rPr>
            </m:ctrlP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O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bSup>
      </m:oMath>
      <w:r w:rsidR="005B1D40" w:rsidRPr="00FA7120">
        <w:rPr>
          <w:rFonts w:ascii="Times New Roman" w:hAnsi="Times New Roman" w:cs="Times New Roman"/>
          <w:iCs/>
          <w:sz w:val="24"/>
          <w:szCs w:val="24"/>
        </w:rPr>
        <w:t xml:space="preserve">  и 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bidi="ru-RU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 w:bidi="ru-RU"/>
              </w:rPr>
              <m:t>eff</m:t>
            </m:r>
            <m:r>
              <w:rPr>
                <w:rFonts w:ascii="Cambria Math" w:hAnsi="Cambria Math"/>
                <w:sz w:val="24"/>
                <w:szCs w:val="24"/>
                <w:lang w:bidi="ru-RU"/>
              </w:rPr>
              <m:t xml:space="preserve"> </m:t>
            </m:r>
          </m:sub>
        </m:sSub>
        <m:r>
          <w:rPr>
            <w:rFonts w:ascii="Cambria Math" w:hAnsi="Cambria Math"/>
            <w:sz w:val="24"/>
            <w:szCs w:val="24"/>
            <w:lang w:bidi="ru-RU"/>
          </w:rPr>
          <m:t>=</m:t>
        </m:r>
        <m:d>
          <m:dPr>
            <m:ctrlPr>
              <w:rPr>
                <w:rFonts w:ascii="Cambria Math" w:hAnsi="Cambria Math"/>
                <w:i/>
                <w:iCs/>
                <w:sz w:val="24"/>
                <w:szCs w:val="24"/>
                <w:lang w:bidi="ru-RU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bidi="ru-RU"/>
              </w:rPr>
              <m:t>1-</m:t>
            </m:r>
            <m:f>
              <m:fPr>
                <m:ctrlPr>
                  <w:rPr>
                    <w:rFonts w:ascii="Cambria Math" w:hAnsi="Cambria Math" w:cs="Times New Roman"/>
                    <w:i/>
                    <w:iCs/>
                    <w:color w:val="000000"/>
                    <w:sz w:val="24"/>
                    <w:szCs w:val="24"/>
                    <w:lang w:eastAsia="ru-RU" w:bidi="ru-RU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iCs/>
                        <w:color w:val="000000"/>
                        <w:sz w:val="24"/>
                        <w:szCs w:val="24"/>
                        <w:lang w:eastAsia="ru-RU" w:bidi="ru-RU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bidi="ru-RU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 w:bidi="ru-RU"/>
                      </w:rPr>
                      <m:t>O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bidi="ru-RU"/>
                      </w:rPr>
                      <m:t>2</m:t>
                    </m:r>
                  </m:sup>
                </m:sSubSup>
              </m:num>
              <m:den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iCs/>
                        <w:color w:val="000000"/>
                        <w:sz w:val="24"/>
                        <w:szCs w:val="24"/>
                        <w:lang w:eastAsia="ru-RU" w:bidi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bidi="ru-RU"/>
                      </w:rPr>
                      <m:t>ω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bidi="ru-RU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hAnsi="Cambria Math"/>
            <w:sz w:val="24"/>
            <w:szCs w:val="24"/>
            <w:lang w:bidi="ru-RU"/>
          </w:rPr>
          <m:t>m</m:t>
        </m:r>
      </m:oMath>
      <w:r w:rsidR="00927AC7" w:rsidRPr="00FA7120">
        <w:rPr>
          <w:rFonts w:ascii="Times New Roman" w:hAnsi="Times New Roman" w:cs="Times New Roman"/>
          <w:iCs/>
          <w:sz w:val="24"/>
          <w:szCs w:val="24"/>
          <w:lang w:bidi="ru-RU"/>
        </w:rPr>
        <w:t>.</w:t>
      </w:r>
      <w:r w:rsidR="005B1D40" w:rsidRPr="00FA7120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</w:t>
      </w:r>
      <w:r w:rsidR="00B507DB">
        <w:rPr>
          <w:rFonts w:ascii="Times New Roman" w:hAnsi="Times New Roman" w:cs="Times New Roman"/>
          <w:iCs/>
          <w:sz w:val="24"/>
          <w:szCs w:val="24"/>
          <w:lang w:bidi="ru-RU"/>
        </w:rPr>
        <w:t>Характерные частоты:</w:t>
      </w:r>
      <w:r w:rsidR="00FA7120" w:rsidRPr="00FA7120">
        <w:rPr>
          <w:rFonts w:ascii="Times New Roman" w:hAnsi="Times New Roman"/>
          <w:iCs/>
          <w:sz w:val="24"/>
          <w:szCs w:val="24"/>
          <w:lang w:bidi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  <w:lang w:bidi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bidi="ru-RU"/>
              </w:rPr>
              <m:t>ω</m:t>
            </m:r>
            <m:ctrlPr>
              <w:rPr>
                <w:rFonts w:ascii="Cambria Math" w:hAnsi="Cambria Math" w:cs="Times New Roman"/>
                <w:i/>
                <w:sz w:val="24"/>
                <w:szCs w:val="24"/>
                <w:lang w:bidi="ru-RU"/>
              </w:rPr>
            </m:ctrlPr>
          </m:e>
          <m:sub>
            <m:r>
              <w:rPr>
                <w:rFonts w:ascii="Cambria Math" w:hAnsi="Cambria Math" w:cs="Times New Roman"/>
                <w:sz w:val="24"/>
                <w:szCs w:val="24"/>
                <w:lang w:bidi="ru-RU"/>
              </w:rPr>
              <m:t>O</m:t>
            </m:r>
          </m:sub>
        </m:sSub>
        <m:r>
          <w:rPr>
            <w:rFonts w:ascii="Cambria Math" w:hAnsi="Cambria Math" w:cs="Times New Roman"/>
            <w:sz w:val="24"/>
            <w:szCs w:val="24"/>
            <w:lang w:bidi="ru-RU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iCs/>
                <w:sz w:val="24"/>
                <w:szCs w:val="24"/>
                <w:lang w:bidi="ru-RU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  <w:lang w:bidi="ru-RU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  <w:lang w:bidi="ru-RU"/>
                  </w:rPr>
                  <m:t>K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  <w:lang w:bidi="ru-RU"/>
                  </w:rPr>
                  <m:t>m</m:t>
                </m:r>
              </m:den>
            </m:f>
          </m:e>
        </m:rad>
      </m:oMath>
      <w:r w:rsidR="00FA7120" w:rsidRPr="00FA7120">
        <w:rPr>
          <w:rFonts w:ascii="Times New Roman" w:hAnsi="Times New Roman" w:cs="Times New Roman"/>
          <w:iCs/>
          <w:sz w:val="24"/>
          <w:szCs w:val="24"/>
          <w:lang w:bidi="ru-RU"/>
        </w:rPr>
        <w:t>,</w:t>
      </w:r>
      <w:r w:rsidR="00FA7120" w:rsidRPr="00FA7120">
        <w:rPr>
          <w:rFonts w:ascii="Times New Roman" w:hAnsi="Times New Roman" w:cs="Times New Roman"/>
          <w:i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ω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cs="Times New Roman"/>
                <w:sz w:val="24"/>
                <w:szCs w:val="24"/>
                <w:lang w:bidi="ru-RU"/>
              </w:rPr>
              <m:t>A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</m:t>
                </m:r>
              </m:den>
            </m:f>
          </m:e>
        </m:rad>
      </m:oMath>
      <w:r w:rsidR="00FA7120" w:rsidRPr="00FA7120">
        <w:rPr>
          <w:rFonts w:ascii="Times New Roman" w:hAnsi="Times New Roman" w:cs="Times New Roman"/>
          <w:iCs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  <w:lang w:bidi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bidi="ru-RU"/>
              </w:rPr>
              <m:t>ω</m:t>
            </m:r>
            <m:ctrlPr>
              <w:rPr>
                <w:rFonts w:ascii="Cambria Math" w:hAnsi="Cambria Math" w:cs="Times New Roman"/>
                <w:i/>
                <w:sz w:val="24"/>
                <w:szCs w:val="24"/>
                <w:lang w:bidi="ru-RU"/>
              </w:rPr>
            </m:ctrlPr>
          </m:e>
          <m:sub>
            <m:r>
              <w:rPr>
                <w:rFonts w:ascii="Cambria Math" w:hAnsi="Cambria Math" w:cs="Times New Roman"/>
                <w:sz w:val="24"/>
                <w:szCs w:val="24"/>
                <w:lang w:bidi="ru-RU"/>
              </w:rPr>
              <m:t>m</m:t>
            </m:r>
          </m:sub>
        </m:sSub>
        <m:r>
          <w:rPr>
            <w:rFonts w:ascii="Cambria Math" w:hAnsi="Cambria Math" w:cs="Times New Roman"/>
            <w:sz w:val="24"/>
            <w:szCs w:val="24"/>
            <w:lang w:bidi="ru-RU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  <w:lang w:bidi="ru-RU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  <w:lang w:bidi="ru-RU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  <w:lang w:bidi="ru-RU"/>
                  </w:rPr>
                  <m:t>I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  <w:lang w:bidi="ru-RU"/>
                  </w:rPr>
                  <m:t>m</m:t>
                </m:r>
              </m:den>
            </m:f>
          </m:e>
        </m:rad>
      </m:oMath>
      <w:r w:rsidR="00FA7120" w:rsidRPr="00FA7120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944F29" w:rsidRPr="00FA7120">
        <w:rPr>
          <w:rFonts w:ascii="Times New Roman" w:hAnsi="Times New Roman" w:cs="Times New Roman"/>
          <w:sz w:val="24"/>
          <w:szCs w:val="24"/>
          <w:lang w:bidi="ru-RU"/>
        </w:rPr>
        <w:t>и</w:t>
      </w:r>
      <w:r w:rsidR="00944F29" w:rsidRPr="00FA7120">
        <w:rPr>
          <w:rFonts w:ascii="Times New Roman" w:hAnsi="Times New Roman"/>
          <w:iCs/>
          <w:sz w:val="24"/>
          <w:szCs w:val="24"/>
          <w:lang w:bidi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  <w:lang w:bidi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bidi="ru-RU"/>
              </w:rPr>
              <m:t>ω</m:t>
            </m:r>
            <m:ctrlPr>
              <w:rPr>
                <w:rFonts w:ascii="Cambria Math" w:hAnsi="Cambria Math"/>
                <w:i/>
                <w:sz w:val="24"/>
                <w:szCs w:val="24"/>
                <w:lang w:bidi="ru-RU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  <w:lang w:bidi="ru-RU"/>
              </w:rPr>
              <m:t>M</m:t>
            </m:r>
          </m:sub>
        </m:sSub>
        <m:r>
          <w:rPr>
            <w:rFonts w:ascii="Cambria Math" w:hAnsi="Cambria Math"/>
            <w:sz w:val="24"/>
            <w:szCs w:val="24"/>
            <w:lang w:bidi="ru-RU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bidi="ru-RU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  <w:lang w:bidi="ru-RU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bidi="ru-RU"/>
                  </w:rPr>
                  <m:t>J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bidi="ru-RU"/>
                  </w:rPr>
                  <m:t>M</m:t>
                </m:r>
              </m:den>
            </m:f>
          </m:e>
        </m:rad>
      </m:oMath>
      <w:r w:rsidR="00944F29" w:rsidRPr="00FA7120">
        <w:rPr>
          <w:rFonts w:ascii="Times New Roman" w:hAnsi="Times New Roman"/>
          <w:sz w:val="24"/>
          <w:szCs w:val="24"/>
          <w:lang w:bidi="ru-RU"/>
        </w:rPr>
        <w:t>.</w:t>
      </w:r>
      <w:r w:rsidR="00944F29">
        <w:rPr>
          <w:rFonts w:ascii="Times New Roman" w:hAnsi="Times New Roman"/>
          <w:sz w:val="24"/>
          <w:szCs w:val="24"/>
          <w:lang w:bidi="ru-RU"/>
        </w:rPr>
        <w:t xml:space="preserve"> </w:t>
      </w:r>
      <w:r w:rsidR="00944F29" w:rsidRPr="00FA7120">
        <w:rPr>
          <w:rFonts w:ascii="Times New Roman" w:hAnsi="Times New Roman" w:cs="Times New Roman"/>
          <w:sz w:val="24"/>
          <w:szCs w:val="24"/>
        </w:rPr>
        <w:t>Модифицированная цепочка масса-в-массе имеет акустическую 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ω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</m:sub>
        </m:sSub>
      </m:oMath>
      <w:r w:rsidR="00944F29" w:rsidRPr="00FA7120">
        <w:rPr>
          <w:rFonts w:ascii="Times New Roman" w:hAnsi="Times New Roman" w:cs="Times New Roman"/>
          <w:sz w:val="24"/>
          <w:szCs w:val="24"/>
        </w:rPr>
        <w:t>) и оптическую 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ω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</m:sub>
        </m:sSub>
      </m:oMath>
      <w:r w:rsidR="00944F29" w:rsidRPr="00FA7120">
        <w:rPr>
          <w:rFonts w:ascii="Times New Roman" w:hAnsi="Times New Roman" w:cs="Times New Roman"/>
          <w:sz w:val="24"/>
          <w:szCs w:val="24"/>
        </w:rPr>
        <w:t>) ветви дисперсии:</w:t>
      </w:r>
    </w:p>
    <w:p w14:paraId="7F93180D" w14:textId="77777777" w:rsidR="00944F29" w:rsidRPr="00FA7120" w:rsidRDefault="00944F29" w:rsidP="00944F2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ω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±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bSup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A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eastAsia="Times New Roman" w:hAnsi="Cambria Math" w:cs="Times New Roman"/>
                <w:sz w:val="24"/>
                <w:szCs w:val="24"/>
                <w:lang w:bidi="ru-RU"/>
              </w:rPr>
              <m:t>+</m:t>
            </m:r>
            <m:sSubSup>
              <m:sSub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O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bidi="ru-RU"/>
          </w:rPr>
          <m:t>+2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eastAsia="Times New Roman" w:hAnsi="Cambria Math" w:cs="Times New Roman"/>
                <w:sz w:val="24"/>
                <w:szCs w:val="24"/>
                <w:lang w:bidi="ru-RU"/>
              </w:rPr>
              <m:t>+</m:t>
            </m:r>
            <m:sSubSup>
              <m:sSub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bSup>
          </m:e>
        </m:d>
        <m:func>
          <m:funcPr>
            <m:ctrlPr>
              <w:rPr>
                <w:rFonts w:ascii="Cambria Math" w:eastAsia="Times New Roman" w:hAnsi="Cambria Math" w:cs="Times New Roman"/>
                <w:i/>
                <w:iCs/>
                <w:sz w:val="24"/>
                <w:szCs w:val="24"/>
              </w:rPr>
            </m:ctrlPr>
          </m:funcPr>
          <m:fName>
            <m:sSup>
              <m:sSupPr>
                <m:ctrlPr>
                  <w:rPr>
                    <w:rFonts w:ascii="Cambria Math" w:eastAsia="Times New Roman" w:hAnsi="Cambria Math" w:cs="Times New Roman"/>
                    <w:iCs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sin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sup>
            </m:sSup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ka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den>
            </m:f>
          </m:e>
        </m:func>
        <m:r>
          <w:rPr>
            <w:rFonts w:ascii="Cambria Math" w:eastAsia="Times New Roman" w:hAnsi="Cambria Math" w:cs="Times New Roman"/>
            <w:sz w:val="24"/>
            <w:szCs w:val="24"/>
          </w:rPr>
          <m:t>±</m:t>
        </m:r>
      </m:oMath>
      <w:r w:rsidRPr="00FA712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90E9A24" w14:textId="77777777" w:rsidR="00944F29" w:rsidRPr="00FA7120" w:rsidRDefault="00944F29" w:rsidP="00944F29">
      <w:pPr>
        <w:spacing w:line="360" w:lineRule="auto"/>
        <w:jc w:val="right"/>
        <w:rPr>
          <w:rFonts w:ascii="Times New Roman" w:hAnsi="Times New Roman" w:cs="Times New Roman"/>
          <w:iCs/>
          <w:sz w:val="24"/>
          <w:szCs w:val="24"/>
          <w:lang w:bidi="ru-RU"/>
        </w:rPr>
      </w:pP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iCs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iCs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fPr>
                      <m:num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ω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A</m:t>
                            </m:r>
                          </m:sub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b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bidi="ru-RU"/>
                          </w:rPr>
                          <m:t>+</m:t>
                        </m:r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ω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O</m:t>
                            </m:r>
                          </m:sub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bSup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bidi="ru-RU"/>
                      </w:rPr>
                      <m:t>+2</m:t>
                    </m:r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ω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m</m:t>
                            </m:r>
                          </m:sub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b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bidi="ru-RU"/>
                          </w:rPr>
                          <m:t>+</m:t>
                        </m:r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ω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M</m:t>
                            </m:r>
                          </m:sub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bSup>
                      </m:e>
                    </m:d>
                    <m:func>
                      <m:funcPr>
                        <m:ctrlPr>
                          <w:rPr>
                            <w:rFonts w:ascii="Cambria Math" w:eastAsia="Times New Roman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iCs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sin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</m:fName>
                      <m:e>
                        <m:f>
                          <m:f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</w:rPr>
                              <m:t>ka</m:t>
                            </m:r>
                          </m:num>
                          <m:den>
                            <m: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func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bidi="ru-RU"/>
              </w:rPr>
              <m:t>4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+</m:t>
                </m:r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ω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O</m:t>
                    </m:r>
                  </m:sub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ω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+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  <m:func>
                  <m:funcPr>
                    <m:ctrlPr>
                      <w:rPr>
                        <w:rFonts w:ascii="Cambria Math" w:eastAsia="Times New Roman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fNam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ka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func>
              </m:e>
            </m:d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iCs/>
                    <w:sz w:val="24"/>
                    <w:szCs w:val="24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Cs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sin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fName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ka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e>
            </m:func>
          </m:e>
        </m:rad>
      </m:oMath>
      <w:r w:rsidRPr="00FA7120">
        <w:rPr>
          <w:rFonts w:ascii="Times New Roman" w:eastAsiaTheme="minorEastAsia" w:hAnsi="Times New Roman" w:cs="Times New Roman"/>
          <w:iCs/>
          <w:sz w:val="24"/>
          <w:szCs w:val="24"/>
        </w:rPr>
        <w:t xml:space="preserve">    (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1</w:t>
      </w:r>
      <w:r w:rsidRPr="00FA7120">
        <w:rPr>
          <w:rFonts w:ascii="Times New Roman" w:hAnsi="Times New Roman" w:cs="Times New Roman"/>
          <w:iCs/>
          <w:sz w:val="24"/>
          <w:szCs w:val="24"/>
          <w:lang w:bidi="ru-RU"/>
        </w:rPr>
        <w:t>)</w:t>
      </w:r>
    </w:p>
    <w:p w14:paraId="53F7415C" w14:textId="01BC7A4F" w:rsidR="00A04667" w:rsidRPr="0009622C" w:rsidRDefault="002A5B3F" w:rsidP="00A046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6D0A0D4" wp14:editId="718B8C85">
            <wp:extent cx="2825221" cy="1995170"/>
            <wp:effectExtent l="0" t="0" r="0" b="0"/>
            <wp:docPr id="2132660764" name="Рисунок 3" descr="Изображение выглядит как линия, диаграмма, График, снимок экран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660764" name="Рисунок 3" descr="Изображение выглядит как линия, диаграмма, График, снимок экрана&#10;&#10;Автоматически созданное описание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2444" cy="2007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6ACDEA7" wp14:editId="69154F2E">
            <wp:extent cx="2805113" cy="1983727"/>
            <wp:effectExtent l="0" t="0" r="0" b="0"/>
            <wp:docPr id="293643740" name="Рисунок 4" descr="Изображение выглядит как диаграмма, линия, График,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643740" name="Рисунок 4" descr="Изображение выглядит как диаграмма, линия, График, текст&#10;&#10;Автоматически созданное описание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6676" cy="1998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934D73" w14:textId="37C8AAE3" w:rsidR="00A04667" w:rsidRPr="00FA7120" w:rsidRDefault="00A04667" w:rsidP="00A04667">
      <w:pPr>
        <w:spacing w:line="360" w:lineRule="auto"/>
        <w:jc w:val="center"/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>Рисунок 2 — Зависимость эффективной массы от частоты для акустической (</w:t>
      </w:r>
      <w:r w:rsidR="002A5B3F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>серые</w:t>
      </w:r>
      <w:r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>) и оптической (</w:t>
      </w:r>
      <w:r w:rsidR="002A5B3F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>чёрные</w:t>
      </w:r>
      <w:r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) ветвей дисперсии для классической (а) и модифицированной (б) цепочек масса в массе при </w:t>
      </w:r>
      <m:oMath>
        <m:f>
          <m:fPr>
            <m:type m:val="lin"/>
            <m:ctrlPr>
              <w:rPr>
                <w:rFonts w:ascii="Cambria Math" w:hAnsi="Cambria Math" w:cs="Times New Roman"/>
                <w:i/>
                <w:iCs/>
                <w:color w:val="000000"/>
                <w:sz w:val="24"/>
                <w:szCs w:val="24"/>
                <w:lang w:val="en-US" w:eastAsia="ru-RU" w:bidi="ru-RU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 w:eastAsia="ru-RU" w:bidi="ru-RU"/>
              </w:rPr>
              <m:t>I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J</m:t>
            </m:r>
          </m:den>
        </m:f>
        <m:r>
          <w:rPr>
            <w:rFonts w:ascii="Cambria Math" w:hAnsi="Cambria Math" w:cs="Times New Roman"/>
            <w:color w:val="000000"/>
            <w:sz w:val="24"/>
            <w:szCs w:val="24"/>
            <w:lang w:eastAsia="ru-RU" w:bidi="ru-RU"/>
          </w:rPr>
          <m:t>=10</m:t>
        </m:r>
      </m:oMath>
      <w:r w:rsidR="003F2ED6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 и</w:t>
      </w:r>
      <w:r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 </w:t>
      </w:r>
      <m:oMath>
        <m:f>
          <m:fPr>
            <m:type m:val="lin"/>
            <m:ctrlPr>
              <w:rPr>
                <w:rFonts w:ascii="Cambria Math" w:hAnsi="Cambria Math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m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 w:eastAsia="ru-RU" w:bidi="ru-RU"/>
              </w:rPr>
              <m:t>M</m:t>
            </m:r>
          </m:den>
        </m:f>
        <m:r>
          <w:rPr>
            <w:rFonts w:ascii="Cambria Math" w:hAnsi="Cambria Math" w:cs="Times New Roman"/>
            <w:color w:val="000000"/>
            <w:sz w:val="24"/>
            <w:szCs w:val="24"/>
            <w:lang w:eastAsia="ru-RU" w:bidi="ru-RU"/>
          </w:rPr>
          <m:t>=0,5</m:t>
        </m:r>
      </m:oMath>
      <w:r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. Слева направо </w:t>
      </w:r>
      <m:oMath>
        <m:f>
          <m:fPr>
            <m:type m:val="lin"/>
            <m:ctrlPr>
              <w:rPr>
                <w:rFonts w:ascii="Cambria Math" w:hAnsi="Cambria Math" w:cs="Times New Roman"/>
                <w:i/>
                <w:iCs/>
                <w:color w:val="000000"/>
                <w:sz w:val="24"/>
                <w:szCs w:val="24"/>
                <w:lang w:val="en-US" w:eastAsia="ru-RU" w:bidi="ru-RU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 w:eastAsia="ru-RU" w:bidi="ru-RU"/>
              </w:rPr>
              <m:t>I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K</m:t>
            </m:r>
          </m:den>
        </m:f>
        <m:r>
          <w:rPr>
            <w:rFonts w:ascii="Cambria Math" w:hAnsi="Cambria Math" w:cs="Times New Roman"/>
            <w:color w:val="000000"/>
            <w:sz w:val="24"/>
            <w:szCs w:val="24"/>
            <w:lang w:eastAsia="ru-RU" w:bidi="ru-RU"/>
          </w:rPr>
          <m:t>=</m:t>
        </m:r>
      </m:oMath>
      <w:r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100; 4; 2; 1; 0,5; 0,25. Частота в единицах </w:t>
      </w:r>
      <m:oMath>
        <m:sSub>
          <m:sSubPr>
            <m:ctrlPr>
              <w:rPr>
                <w:rFonts w:ascii="Cambria Math" w:hAnsi="Cambria Math" w:cs="Times New Roman"/>
                <w:iCs/>
                <w:color w:val="000000"/>
                <w:sz w:val="24"/>
                <w:szCs w:val="24"/>
                <w:lang w:eastAsia="ru-RU" w:bidi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ω</m:t>
            </m:r>
            <m:ctrlPr>
              <w:rPr>
                <w:rFonts w:ascii="Cambria Math" w:hAnsi="Cambria Math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</m:ctrlPr>
          </m:e>
          <m:sub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m</m:t>
            </m:r>
          </m:sub>
        </m:sSub>
      </m:oMath>
      <w:r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, а эффективная масса в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 w:bidi="ru-RU"/>
          </w:rPr>
          <m:t>m</m:t>
        </m:r>
      </m:oMath>
    </w:p>
    <w:p w14:paraId="018A50BD" w14:textId="77777777" w:rsidR="00A04667" w:rsidRDefault="00A04667" w:rsidP="00A046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14:paraId="09E34070" w14:textId="401D72DA" w:rsidR="000F074C" w:rsidRPr="00FA7120" w:rsidRDefault="000F074C" w:rsidP="0016676E">
      <w:pPr>
        <w:spacing w:line="36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>Ширина запрещённой зоны определяется так:</w:t>
      </w:r>
    </w:p>
    <w:p w14:paraId="4273BD1A" w14:textId="74D5E036" w:rsidR="000F074C" w:rsidRPr="00FA7120" w:rsidRDefault="00FA7120" w:rsidP="000F07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∆ω=</m:t>
        </m:r>
        <m:rad>
          <m:radPr>
            <m:degHide m:val="1"/>
            <m:ctrlPr>
              <w:rPr>
                <w:rFonts w:ascii="Cambria Math" w:hAnsi="Cambria Math" w:cs="Times New Roman"/>
                <w:i/>
                <w:iCs/>
                <w:color w:val="000000"/>
                <w:sz w:val="24"/>
                <w:szCs w:val="24"/>
                <w:lang w:eastAsia="ru-RU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 w:cs="Times New Roman"/>
                    <w:iCs/>
                    <w:color w:val="000000"/>
                    <w:sz w:val="24"/>
                    <w:szCs w:val="24"/>
                    <w:lang w:eastAsia="ru-RU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ω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A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  <w:szCs w:val="24"/>
                <w:lang w:bidi="ru-RU"/>
              </w:rPr>
              <m:t>+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iCs/>
                    <w:color w:val="000000"/>
                    <w:sz w:val="24"/>
                    <w:szCs w:val="24"/>
                    <w:lang w:eastAsia="ru-RU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ω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O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</m:e>
        </m:rad>
        <m:r>
          <w:rPr>
            <w:rFonts w:ascii="Cambria Math" w:hAnsi="Cambria Math"/>
            <w:sz w:val="24"/>
            <w:szCs w:val="24"/>
          </w:rPr>
          <m:t>-</m:t>
        </m:r>
      </m:oMath>
      <w:r w:rsidR="000F074C" w:rsidRPr="00FA712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1DA5E30" w14:textId="5C03B63F" w:rsidR="000F074C" w:rsidRPr="00FA7120" w:rsidRDefault="00000000" w:rsidP="000F074C">
      <w:pPr>
        <w:spacing w:line="360" w:lineRule="auto"/>
        <w:jc w:val="right"/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</w:pPr>
      <m:oMath>
        <m:rad>
          <m:radPr>
            <m:degHide m:val="1"/>
            <m:ctrlPr>
              <w:rPr>
                <w:rFonts w:ascii="Cambria Math" w:hAnsi="Cambria Math" w:cs="Times New Roman"/>
                <w:i/>
                <w:iCs/>
                <w:color w:val="000000"/>
                <w:sz w:val="24"/>
                <w:szCs w:val="24"/>
                <w:lang w:eastAsia="ru-RU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iCs/>
                    <w:color w:val="000000"/>
                    <w:sz w:val="24"/>
                    <w:szCs w:val="24"/>
                    <w:lang w:eastAsia="ru-RU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 w:cs="Times New Roman"/>
                        <w:iCs/>
                        <w:color w:val="000000"/>
                        <w:sz w:val="24"/>
                        <w:szCs w:val="24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  <w:sz w:val="24"/>
                    <w:szCs w:val="24"/>
                    <w:lang w:bidi="ru-RU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iCs/>
                        <w:color w:val="000000"/>
                        <w:sz w:val="24"/>
                        <w:szCs w:val="24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O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bSup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 w:val="24"/>
                <w:szCs w:val="24"/>
                <w:lang w:bidi="ru-RU"/>
              </w:rPr>
              <m:t>+2</m:t>
            </m:r>
            <m:d>
              <m:dPr>
                <m:ctrlPr>
                  <w:rPr>
                    <w:rFonts w:ascii="Cambria Math" w:hAnsi="Cambria Math" w:cs="Times New Roman"/>
                    <w:i/>
                    <w:iCs/>
                    <w:color w:val="000000"/>
                    <w:sz w:val="24"/>
                    <w:szCs w:val="24"/>
                    <w:lang w:val="en-US" w:eastAsia="ru-RU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Cs/>
                        <w:color w:val="000000"/>
                        <w:sz w:val="24"/>
                        <w:szCs w:val="24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  <w:sz w:val="24"/>
                    <w:szCs w:val="24"/>
                    <w:lang w:bidi="ru-RU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Cs/>
                        <w:color w:val="000000"/>
                        <w:sz w:val="24"/>
                        <w:szCs w:val="24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bSup>
              </m:e>
            </m:d>
            <m:r>
              <w:rPr>
                <w:rFonts w:ascii="Cambria Math" w:hAnsi="Cambria Math"/>
                <w:sz w:val="24"/>
                <w:szCs w:val="24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iCs/>
                    <w:color w:val="000000"/>
                    <w:sz w:val="24"/>
                    <w:szCs w:val="24"/>
                    <w:lang w:eastAsia="ru-RU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iCs/>
                        <w:color w:val="000000"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m:ctrlPr>
                          </m:fPr>
                          <m:num>
                            <m:sSubSup>
                              <m:sSubSupPr>
                                <m:ctrlPr>
                                  <w:rPr>
                                    <w:rFonts w:ascii="Cambria Math" w:hAnsi="Cambria Math" w:cs="Times New Roman"/>
                                    <w:iCs/>
                                    <w:color w:val="000000"/>
                                    <w:sz w:val="24"/>
                                    <w:szCs w:val="24"/>
                                    <w:lang w:eastAsia="ru-RU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ω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US"/>
                                  </w:rPr>
                                  <m:t>A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b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ru-RU"/>
                              </w:rPr>
                              <m:t>+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color w:val="000000"/>
                                    <w:sz w:val="24"/>
                                    <w:szCs w:val="24"/>
                                    <w:lang w:eastAsia="ru-RU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ω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O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bSup>
                          </m:num>
                          <m:den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bidi="ru-RU"/>
                          </w:rPr>
                          <m:t>+2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  <w:lang w:val="en-US" w:eastAsia="ru-RU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 w:cs="Times New Roman"/>
                                    <w:iCs/>
                                    <w:color w:val="000000"/>
                                    <w:sz w:val="24"/>
                                    <w:szCs w:val="24"/>
                                    <w:lang w:eastAsia="ru-RU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ω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US"/>
                                  </w:rPr>
                                  <m:t>m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b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ru-RU"/>
                              </w:rPr>
                              <m:t>+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 w:cs="Times New Roman"/>
                                    <w:iCs/>
                                    <w:color w:val="000000"/>
                                    <w:sz w:val="24"/>
                                    <w:szCs w:val="24"/>
                                    <w:lang w:eastAsia="ru-RU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ω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US"/>
                                  </w:rPr>
                                  <m:t>M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bSup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hAnsi="Cambria Math"/>
                    <w:sz w:val="24"/>
                    <w:szCs w:val="24"/>
                    <w:lang w:bidi="ru-RU"/>
                  </w:rPr>
                  <m:t>4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iCs/>
                        <w:color w:val="000000"/>
                        <w:sz w:val="24"/>
                        <w:szCs w:val="24"/>
                        <w:lang w:val="en-US" w:eastAsia="ru-RU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m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bSup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A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O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bSup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M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+4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M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bSup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m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bSup>
                  </m:e>
                </m:d>
              </m:e>
            </m:rad>
          </m:e>
        </m:rad>
      </m:oMath>
      <w:r w:rsidR="000F074C"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 (</w:t>
      </w:r>
      <w:r w:rsidR="00A04667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>2</w:t>
      </w:r>
      <w:r w:rsidR="000F074C"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>)</w:t>
      </w:r>
    </w:p>
    <w:p w14:paraId="717956FF" w14:textId="77777777" w:rsidR="00FF2B1C" w:rsidRPr="00FA7120" w:rsidRDefault="00E00C58" w:rsidP="0016676E">
      <w:pPr>
        <w:spacing w:line="36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FA7120">
        <w:rPr>
          <w:rFonts w:ascii="Times New Roman" w:hAnsi="Times New Roman"/>
          <w:sz w:val="24"/>
          <w:szCs w:val="24"/>
        </w:rPr>
        <w:t>Отметим, что запрещённая зона для модифицированной цепочки масса-в-массе существует не всегда. Д</w:t>
      </w:r>
      <w:r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>ля эффективной массы</w:t>
      </w:r>
      <w:r w:rsidRPr="00FA7120">
        <w:rPr>
          <w:rFonts w:ascii="Times New Roman" w:hAnsi="Times New Roman"/>
          <w:iCs/>
          <w:sz w:val="24"/>
          <w:szCs w:val="24"/>
          <w:lang w:bidi="ru-RU"/>
        </w:rPr>
        <w:t xml:space="preserve"> </w:t>
      </w:r>
      <w:r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>получае</w:t>
      </w:r>
      <w:r w:rsidRPr="00FA7120">
        <w:rPr>
          <w:rFonts w:ascii="Times New Roman" w:hAnsi="Times New Roman"/>
          <w:iCs/>
          <w:sz w:val="24"/>
          <w:szCs w:val="24"/>
          <w:lang w:bidi="ru-RU"/>
        </w:rPr>
        <w:t>тся</w:t>
      </w:r>
      <w:r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 уравнение:</w:t>
      </w:r>
    </w:p>
    <w:p w14:paraId="39389DE0" w14:textId="39F16E36" w:rsidR="0016676E" w:rsidRPr="00FA7120" w:rsidRDefault="00000000" w:rsidP="0016676E">
      <w:pPr>
        <w:spacing w:line="360" w:lineRule="auto"/>
        <w:rPr>
          <w:rFonts w:ascii="Times New Roman" w:hAnsi="Times New Roman"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e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ff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±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m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  <w:lang w:bidi="ru-RU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bidi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f>
          <m:fPr>
            <m:ctrlPr>
              <w:rPr>
                <w:rFonts w:ascii="Cambria Math" w:hAnsi="Cambria Math"/>
                <w:i/>
                <w:sz w:val="24"/>
                <w:szCs w:val="24"/>
                <w:lang w:bidi="ru-RU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ω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m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ω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M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</m:den>
        </m:f>
        <m:d>
          <m:dPr>
            <m:ctrlPr>
              <w:rPr>
                <w:rFonts w:ascii="Cambria Math" w:hAnsi="Cambria Math"/>
                <w:i/>
                <w:sz w:val="24"/>
                <w:szCs w:val="24"/>
                <w:lang w:bidi="ru-RU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bidi="ru-RU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bSup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ω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bidi="ru-RU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sz w:val="24"/>
                <w:szCs w:val="24"/>
                <w:lang w:bidi="ru-RU"/>
              </w:rPr>
              <m:t>-1+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bidi="ru-RU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bSup>
              </m:num>
              <m:den>
                <m:sSubSup>
                  <m:sSubSup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bSup>
              </m:den>
            </m:f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bidi="ru-RU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bidi="ru-RU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O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b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ω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bidi="ru-RU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24"/>
                    <w:szCs w:val="24"/>
                    <w:lang w:bidi="ru-RU"/>
                  </w:rPr>
                  <m:t>-1</m:t>
                </m:r>
              </m:e>
            </m:d>
          </m:e>
        </m:d>
        <m:r>
          <w:rPr>
            <w:rFonts w:ascii="Cambria Math" w:hAnsi="Cambria Math"/>
            <w:sz w:val="24"/>
            <w:szCs w:val="24"/>
          </w:rPr>
          <m:t>∓</m:t>
        </m:r>
      </m:oMath>
      <w:r w:rsidR="00E00C58" w:rsidRPr="00FA7120">
        <w:rPr>
          <w:rFonts w:ascii="Times New Roman" w:hAnsi="Times New Roman"/>
          <w:sz w:val="24"/>
          <w:szCs w:val="24"/>
        </w:rPr>
        <w:t xml:space="preserve"> </w:t>
      </w:r>
    </w:p>
    <w:p w14:paraId="563F8C00" w14:textId="09DB5E59" w:rsidR="00F47DFD" w:rsidRPr="00FA7120" w:rsidRDefault="00000000" w:rsidP="0016676E">
      <w:pPr>
        <w:spacing w:line="360" w:lineRule="auto"/>
        <w:jc w:val="right"/>
        <w:rPr>
          <w:rFonts w:ascii="Times New Roman" w:hAnsi="Times New Roman"/>
          <w:sz w:val="24"/>
          <w:szCs w:val="24"/>
          <w:lang w:bidi="ru-RU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bidi="ru-RU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bidi="ru-RU"/>
                          </w:rPr>
                        </m:ctrlPr>
                      </m:fPr>
                      <m:num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ω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m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bSup>
                      </m:num>
                      <m:den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ω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M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bSup>
                      </m:den>
                    </m:f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bidi="ru-RU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bidi="ru-RU"/>
                              </w:rPr>
                            </m:ctrlPr>
                          </m:fPr>
                          <m:num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ω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US"/>
                                  </w:rPr>
                                  <m:t>A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bSup>
                          </m:num>
                          <m:den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 xml:space="preserve"> 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ω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bidi="ru-RU"/>
                                  </w:rPr>
                                  <m:t>2</m:t>
                                </m:r>
                              </m:sup>
                            </m:sSup>
                          </m:den>
                        </m:f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bidi="ru-RU"/>
                          </w:rPr>
                          <m:t>-1+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bidi="ru-RU"/>
                              </w:rPr>
                            </m:ctrlPr>
                          </m:fPr>
                          <m:num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ω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US"/>
                                  </w:rPr>
                                  <m:t>M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bSup>
                          </m:num>
                          <m:den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ω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US"/>
                                  </w:rPr>
                                  <m:t>m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bSup>
                          </m:den>
                        </m:f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bidi="ru-RU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  <w:lang w:bidi="ru-RU"/>
                                  </w:rPr>
                                </m:ctrlPr>
                              </m:fPr>
                              <m:num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ω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O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2</m:t>
                                    </m:r>
                                  </m:sup>
                                </m:sSubSup>
                              </m:num>
                              <m:den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ω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bidi="ru-RU"/>
                                      </w:rPr>
                                      <m:t>2</m:t>
                                    </m:r>
                                  </m:sup>
                                </m:sSup>
                              </m:den>
                            </m:f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ru-RU"/>
                              </w:rPr>
                              <m:t>-1</m:t>
                            </m:r>
                          </m:e>
                        </m:d>
                      </m:e>
                    </m:d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bidi="ru-RU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bSup>
              </m:num>
              <m:den>
                <m:sSubSup>
                  <m:sSubSup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bSup>
              </m:den>
            </m:f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bidi="ru-RU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bidi="ru-RU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A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/>
                        <w:sz w:val="24"/>
                        <w:szCs w:val="24"/>
                        <w:lang w:bidi="ru-RU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ω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bidi="ru-R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O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b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ω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bidi="ru-RU"/>
                          </w:rPr>
                          <m:t>2</m:t>
                        </m:r>
                      </m:sup>
                    </m:sSup>
                  </m:den>
                </m:f>
              </m:e>
            </m:d>
          </m:e>
        </m:rad>
      </m:oMath>
      <w:r w:rsidR="00E00C58" w:rsidRPr="00FA7120">
        <w:rPr>
          <w:rFonts w:ascii="Times New Roman" w:hAnsi="Times New Roman"/>
          <w:iCs/>
          <w:sz w:val="24"/>
          <w:szCs w:val="24"/>
          <w:lang w:bidi="ru-RU"/>
        </w:rPr>
        <w:t xml:space="preserve">        </w:t>
      </w:r>
      <w:r w:rsidR="00E00C58" w:rsidRPr="00FA7120">
        <w:rPr>
          <w:rFonts w:ascii="Times New Roman" w:hAnsi="Times New Roman"/>
          <w:sz w:val="24"/>
          <w:szCs w:val="24"/>
          <w:lang w:bidi="ru-RU"/>
        </w:rPr>
        <w:t>(</w:t>
      </w:r>
      <w:r w:rsidR="00A04667">
        <w:rPr>
          <w:rFonts w:ascii="Times New Roman" w:hAnsi="Times New Roman"/>
          <w:sz w:val="24"/>
          <w:szCs w:val="24"/>
          <w:lang w:bidi="ru-RU"/>
        </w:rPr>
        <w:t>3</w:t>
      </w:r>
      <w:r w:rsidR="00E00C58" w:rsidRPr="00FA7120">
        <w:rPr>
          <w:rFonts w:ascii="Times New Roman" w:hAnsi="Times New Roman"/>
          <w:sz w:val="24"/>
          <w:szCs w:val="24"/>
          <w:lang w:bidi="ru-RU"/>
        </w:rPr>
        <w:t>)</w:t>
      </w:r>
    </w:p>
    <w:p w14:paraId="71AE09BF" w14:textId="5487BA59" w:rsidR="005B1D40" w:rsidRPr="00FA7120" w:rsidRDefault="00A04667" w:rsidP="005B1D40">
      <w:pPr>
        <w:spacing w:line="36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bookmarkStart w:id="4" w:name="_Hlk176942708"/>
      <w:bookmarkStart w:id="5" w:name="_Hlk176943481"/>
      <w:r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>Отметим, что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 для получения 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уравнени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й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для классической цепочки масса-в-массе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в 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уравнения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х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для модифицированной цепочки 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нужно устремить </w:t>
      </w: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  <w:lang w:bidi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bidi="ru-RU"/>
              </w:rPr>
              <m:t>ω</m:t>
            </m:r>
            <m:ctrlPr>
              <w:rPr>
                <w:rFonts w:ascii="Cambria Math" w:hAnsi="Cambria Math"/>
                <w:i/>
                <w:sz w:val="24"/>
                <w:szCs w:val="24"/>
                <w:lang w:bidi="ru-RU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  <w:lang w:bidi="ru-RU"/>
              </w:rPr>
              <m:t>M</m:t>
            </m:r>
          </m:sub>
        </m:sSub>
      </m:oMath>
      <w:r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к нулю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.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</w:t>
      </w:r>
      <w:r w:rsidR="0016676E"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Рассмотрим </w:t>
      </w:r>
      <w:r w:rsidR="00F47DFD"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>случай</w:t>
      </w:r>
      <w:r w:rsidR="0016676E"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Cs/>
                <w:color w:val="000000"/>
                <w:sz w:val="24"/>
                <w:szCs w:val="24"/>
                <w:lang w:eastAsia="ru-RU" w:bidi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bidi="ru-RU"/>
              </w:rPr>
              <m:t>ω</m:t>
            </m:r>
            <m:ctrlPr>
              <w:rPr>
                <w:rFonts w:ascii="Cambria Math" w:hAnsi="Cambria Math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  <w:lang w:bidi="ru-RU"/>
              </w:rPr>
              <m:t>m</m:t>
            </m:r>
          </m:sub>
        </m:sSub>
        <m:r>
          <w:rPr>
            <w:rFonts w:ascii="Cambria Math" w:hAnsi="Cambria Math"/>
            <w:sz w:val="24"/>
            <w:szCs w:val="24"/>
            <w:lang w:bidi="ru-RU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bidi="ru-RU"/>
              </w:rPr>
              <m:t>ω</m:t>
            </m:r>
          </m:e>
          <m:sub>
            <m:r>
              <w:rPr>
                <w:rFonts w:ascii="Cambria Math" w:hAnsi="Cambria Math"/>
                <w:sz w:val="24"/>
                <w:szCs w:val="24"/>
                <w:lang w:bidi="ru-RU"/>
              </w:rPr>
              <m:t>M</m:t>
            </m:r>
          </m:sub>
        </m:sSub>
      </m:oMath>
      <w:r w:rsidR="0016676E"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>.</w:t>
      </w:r>
      <w:r w:rsidR="005B1D40"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 </w:t>
      </w:r>
      <w:r w:rsidR="0016676E"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>Введём обозначение</w:t>
      </w:r>
      <w:r w:rsidR="00B97FEC"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Cs/>
                <w:color w:val="000000"/>
                <w:sz w:val="24"/>
                <w:szCs w:val="24"/>
                <w:lang w:eastAsia="ru-RU" w:bidi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bidi="ru-RU"/>
              </w:rPr>
              <m:t>ω</m:t>
            </m:r>
            <m:ctrlPr>
              <w:rPr>
                <w:rFonts w:ascii="Cambria Math" w:hAnsi="Cambria Math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  <w:lang w:val="en-US" w:bidi="ru-RU"/>
              </w:rPr>
              <m:t>c</m:t>
            </m:r>
            <m:r>
              <w:rPr>
                <w:rFonts w:ascii="Cambria Math" w:hAnsi="Cambria Math"/>
                <w:sz w:val="24"/>
                <w:szCs w:val="24"/>
                <w:lang w:bidi="ru-RU"/>
              </w:rPr>
              <m:t>h</m:t>
            </m:r>
          </m:sub>
        </m:sSub>
      </m:oMath>
      <w:r w:rsidR="00B97FEC"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 </w:t>
      </w:r>
      <w:r w:rsidR="00B507DB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>для этих частот</w:t>
      </w:r>
      <w:r w:rsidR="00F47DFD"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. </w:t>
      </w:r>
      <w:r w:rsidR="00B97FEC"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Отметим, что </w:t>
      </w:r>
      <m:oMath>
        <m:sSubSup>
          <m:sSubSupPr>
            <m:ctrlPr>
              <w:rPr>
                <w:rFonts w:ascii="Cambria Math" w:hAnsi="Cambria Math" w:cs="Times New Roman"/>
                <w:iCs/>
                <w:color w:val="000000"/>
                <w:sz w:val="24"/>
                <w:szCs w:val="24"/>
                <w:lang w:eastAsia="ru-RU" w:bidi="ru-RU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bidi="ru-RU"/>
              </w:rPr>
              <m:t>ω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 w:bidi="ru-RU"/>
              </w:rPr>
              <m:t>A</m:t>
            </m:r>
          </m:sub>
          <m:sup>
            <m:r>
              <w:rPr>
                <w:rFonts w:ascii="Cambria Math" w:hAnsi="Cambria Math"/>
                <w:sz w:val="24"/>
                <w:szCs w:val="24"/>
                <w:lang w:bidi="ru-RU"/>
              </w:rPr>
              <m:t>2</m:t>
            </m:r>
          </m:sup>
        </m:sSubSup>
        <m:r>
          <w:rPr>
            <w:rFonts w:ascii="Cambria Math" w:hAnsi="Cambria Math"/>
            <w:sz w:val="24"/>
            <w:szCs w:val="24"/>
            <w:lang w:bidi="ru-RU"/>
          </w:rPr>
          <m:t>+</m:t>
        </m:r>
        <m:sSubSup>
          <m:sSubSupPr>
            <m:ctrlPr>
              <w:rPr>
                <w:rFonts w:ascii="Cambria Math" w:hAnsi="Cambria Math" w:cs="Times New Roman"/>
                <w:iCs/>
                <w:color w:val="000000"/>
                <w:sz w:val="24"/>
                <w:szCs w:val="24"/>
                <w:lang w:eastAsia="ru-RU" w:bidi="ru-RU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bidi="ru-RU"/>
              </w:rPr>
              <m:t>ω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 w:bidi="ru-RU"/>
              </w:rPr>
              <m:t>O</m:t>
            </m:r>
          </m:sub>
          <m:sup>
            <m:r>
              <w:rPr>
                <w:rFonts w:ascii="Cambria Math" w:hAnsi="Cambria Math"/>
                <w:sz w:val="24"/>
                <w:szCs w:val="24"/>
                <w:lang w:bidi="ru-RU"/>
              </w:rPr>
              <m:t>2</m:t>
            </m:r>
          </m:sup>
        </m:sSubSup>
        <m:r>
          <w:rPr>
            <w:rFonts w:ascii="Cambria Math" w:hAnsi="Cambria Math"/>
            <w:sz w:val="24"/>
            <w:szCs w:val="24"/>
            <w:lang w:bidi="ru-RU"/>
          </w:rPr>
          <m:t>=</m:t>
        </m:r>
        <m:f>
          <m:fPr>
            <m:type m:val="lin"/>
            <m:ctrlPr>
              <w:rPr>
                <w:rFonts w:ascii="Cambria Math" w:hAnsi="Cambria Math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bidi="ru-RU"/>
              </w:rPr>
              <m:t>K</m:t>
            </m:r>
          </m:num>
          <m:den>
            <m:r>
              <w:rPr>
                <w:rFonts w:ascii="Cambria Math" w:hAnsi="Cambria Math"/>
                <w:sz w:val="24"/>
                <w:szCs w:val="24"/>
                <w:lang w:bidi="ru-RU"/>
              </w:rPr>
              <m:t>μ</m:t>
            </m:r>
          </m:den>
        </m:f>
      </m:oMath>
      <w:r w:rsidR="00B97FEC"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. Здесь </w:t>
      </w:r>
      <m:oMath>
        <m:r>
          <w:rPr>
            <w:rFonts w:ascii="Cambria Math" w:hAnsi="Cambria Math"/>
            <w:sz w:val="24"/>
            <w:szCs w:val="24"/>
            <w:lang w:bidi="ru-RU"/>
          </w:rPr>
          <m:t>μ=</m:t>
        </m:r>
        <m:f>
          <m:fPr>
            <m:type m:val="lin"/>
            <m:ctrlPr>
              <w:rPr>
                <w:rFonts w:ascii="Cambria Math" w:hAnsi="Cambria Math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 w:bidi="ru-RU"/>
              </w:rPr>
              <m:t>mM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  <w:lang w:val="en-US" w:bidi="ru-RU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  <w:lang w:val="en-US" w:bidi="ru-RU"/>
                  </w:rPr>
                  <m:t>m</m:t>
                </m:r>
                <m:r>
                  <w:rPr>
                    <w:rFonts w:ascii="Cambria Math" w:hAnsi="Cambria Math"/>
                    <w:sz w:val="24"/>
                    <w:szCs w:val="24"/>
                    <w:lang w:bidi="ru-RU"/>
                  </w:rPr>
                  <m:t>+</m:t>
                </m:r>
                <m:r>
                  <w:rPr>
                    <w:rFonts w:ascii="Cambria Math" w:hAnsi="Cambria Math"/>
                    <w:sz w:val="24"/>
                    <w:szCs w:val="24"/>
                    <w:lang w:val="en-US" w:bidi="ru-RU"/>
                  </w:rPr>
                  <m:t>M</m:t>
                </m:r>
              </m:e>
            </m:d>
          </m:den>
        </m:f>
      </m:oMath>
      <w:r w:rsidR="00B97FEC"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 –</w:t>
      </w:r>
      <w:r w:rsidR="005B1D40"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 приведённая масса. Введём обозначение </w:t>
      </w:r>
      <m:oMath>
        <m:sSub>
          <m:sSubPr>
            <m:ctrlPr>
              <w:rPr>
                <w:rFonts w:ascii="Cambria Math" w:hAnsi="Cambria Math" w:cs="Times New Roman"/>
                <w:iCs/>
                <w:color w:val="000000"/>
                <w:sz w:val="24"/>
                <w:szCs w:val="24"/>
                <w:lang w:eastAsia="ru-RU" w:bidi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bidi="ru-RU"/>
              </w:rPr>
              <m:t>ω</m:t>
            </m:r>
            <m:ctrlPr>
              <w:rPr>
                <w:rFonts w:ascii="Cambria Math" w:hAnsi="Cambria Math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  <w:lang w:bidi="ru-RU"/>
              </w:rPr>
              <m:t>r</m:t>
            </m:r>
            <m:r>
              <w:rPr>
                <w:rFonts w:ascii="Cambria Math" w:hAnsi="Cambria Math"/>
                <w:sz w:val="24"/>
                <w:szCs w:val="24"/>
                <w:lang w:val="en-US" w:bidi="ru-RU"/>
              </w:rPr>
              <m:t>d</m:t>
            </m:r>
          </m:sub>
        </m:sSub>
        <m:r>
          <w:rPr>
            <w:rFonts w:ascii="Cambria Math" w:hAnsi="Cambria Math"/>
            <w:sz w:val="24"/>
            <w:szCs w:val="24"/>
            <w:lang w:bidi="ru-RU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Cs/>
                <w:color w:val="000000"/>
                <w:sz w:val="24"/>
                <w:szCs w:val="24"/>
                <w:lang w:eastAsia="ru-RU" w:bidi="ru-RU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 w:cs="Times New Roman"/>
                    <w:iCs/>
                    <w:color w:val="000000"/>
                    <w:sz w:val="24"/>
                    <w:szCs w:val="24"/>
                    <w:lang w:eastAsia="ru-RU" w:bidi="ru-RU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  <w:lang w:bidi="ru-RU"/>
                  </w:rPr>
                  <m:t>ω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 w:bidi="ru-RU"/>
                  </w:rPr>
                  <m:t>A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  <w:lang w:bidi="ru-RU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  <w:szCs w:val="24"/>
                <w:lang w:bidi="ru-RU"/>
              </w:rPr>
              <m:t>+</m:t>
            </m:r>
            <m:sSubSup>
              <m:sSubSupPr>
                <m:ctrlPr>
                  <w:rPr>
                    <w:rFonts w:ascii="Cambria Math" w:hAnsi="Cambria Math" w:cs="Times New Roman"/>
                    <w:iCs/>
                    <w:color w:val="000000"/>
                    <w:sz w:val="24"/>
                    <w:szCs w:val="24"/>
                    <w:lang w:eastAsia="ru-RU" w:bidi="ru-RU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  <w:lang w:bidi="ru-RU"/>
                  </w:rPr>
                  <m:t>ω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 w:bidi="ru-RU"/>
                  </w:rPr>
                  <m:t>O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  <w:lang w:bidi="ru-RU"/>
                  </w:rPr>
                  <m:t>2</m:t>
                </m:r>
              </m:sup>
            </m:sSubSup>
          </m:e>
        </m:rad>
      </m:oMath>
      <w:r w:rsidR="005B1D40"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>. Из уравнения (</w:t>
      </w:r>
      <w:r w:rsidR="00BA3389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>1</w:t>
      </w:r>
      <w:r w:rsidR="005B1D40"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>) получается уравнение для акустической ветви дисперсии:</w:t>
      </w:r>
    </w:p>
    <w:p w14:paraId="3CB8DD06" w14:textId="16B532C9" w:rsidR="005B1D40" w:rsidRDefault="00000000" w:rsidP="005B1D40">
      <w:pPr>
        <w:spacing w:line="360" w:lineRule="auto"/>
        <w:jc w:val="right"/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bidi="ru-RU"/>
              </w:rPr>
              <m:t>ω</m:t>
            </m:r>
          </m:e>
          <m:sub>
            <m:r>
              <w:rPr>
                <w:rFonts w:ascii="Cambria Math" w:hAnsi="Cambria Math"/>
                <w:sz w:val="24"/>
                <w:szCs w:val="24"/>
                <w:lang w:bidi="ru-RU"/>
              </w:rPr>
              <m:t>-</m:t>
            </m:r>
          </m:sub>
          <m:sup>
            <m:r>
              <w:rPr>
                <w:rFonts w:ascii="Cambria Math" w:hAnsi="Cambria Math"/>
                <w:sz w:val="24"/>
                <w:szCs w:val="24"/>
                <w:lang w:bidi="ru-RU"/>
              </w:rPr>
              <m:t>2</m:t>
            </m:r>
          </m:sup>
        </m:sSubSup>
        <m:r>
          <w:rPr>
            <w:rFonts w:ascii="Cambria Math" w:hAnsi="Cambria Math"/>
            <w:sz w:val="24"/>
            <w:szCs w:val="24"/>
            <w:lang w:bidi="ru-RU"/>
          </w:rPr>
          <m:t>=4</m:t>
        </m:r>
        <m:sSubSup>
          <m:sSubSupPr>
            <m:ctrlPr>
              <w:rPr>
                <w:rFonts w:ascii="Cambria Math" w:hAnsi="Cambria Math" w:cs="Times New Roman"/>
                <w:iCs/>
                <w:color w:val="000000"/>
                <w:sz w:val="24"/>
                <w:szCs w:val="24"/>
                <w:lang w:eastAsia="ru-RU" w:bidi="ru-RU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bidi="ru-RU"/>
              </w:rPr>
              <m:t>ω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 w:bidi="ru-RU"/>
              </w:rPr>
              <m:t>c</m:t>
            </m:r>
            <m:r>
              <w:rPr>
                <w:rFonts w:ascii="Cambria Math" w:hAnsi="Cambria Math"/>
                <w:sz w:val="24"/>
                <w:szCs w:val="24"/>
                <w:lang w:bidi="ru-RU"/>
              </w:rPr>
              <m:t>h</m:t>
            </m:r>
          </m:sub>
          <m:sup>
            <m:r>
              <w:rPr>
                <w:rFonts w:ascii="Cambria Math" w:hAnsi="Cambria Math"/>
                <w:sz w:val="24"/>
                <w:szCs w:val="24"/>
                <w:lang w:bidi="ru-RU"/>
              </w:rPr>
              <m:t>2</m:t>
            </m:r>
          </m:sup>
        </m:sSubSup>
        <m:func>
          <m:funcPr>
            <m:ctrlPr>
              <w:rPr>
                <w:rFonts w:ascii="Cambria Math" w:hAnsi="Cambria Math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</m:ctrlPr>
          </m:funcPr>
          <m:fName>
            <m:sSup>
              <m:sSupPr>
                <m:ctrlPr>
                  <w:rPr>
                    <w:rFonts w:ascii="Cambria Math" w:hAnsi="Cambria Math" w:cs="Times New Roman"/>
                    <w:iCs/>
                    <w:color w:val="000000"/>
                    <w:sz w:val="24"/>
                    <w:szCs w:val="24"/>
                    <w:lang w:val="en-US" w:eastAsia="ru-RU" w:bidi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 w:bidi="ru-RU"/>
                  </w:rPr>
                  <m:t>sin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bidi="ru-RU"/>
                  </w:rPr>
                  <m:t>2</m:t>
                </m:r>
              </m:sup>
            </m:sSup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iCs/>
                    <w:color w:val="000000"/>
                    <w:sz w:val="24"/>
                    <w:szCs w:val="24"/>
                    <w:lang w:eastAsia="ru-RU" w:bidi="ru-RU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bidi="ru-RU"/>
                  </w:rPr>
                  <m:t>ka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bidi="ru-RU"/>
                  </w:rPr>
                  <m:t>2</m:t>
                </m:r>
              </m:den>
            </m:f>
          </m:e>
        </m:func>
      </m:oMath>
      <w:r w:rsidR="005B1D40"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      </w:t>
      </w:r>
      <w:r w:rsidR="005B1D40" w:rsidRPr="00FA7120">
        <w:rPr>
          <w:rFonts w:ascii="Times New Roman" w:hAnsi="Times New Roman"/>
          <w:iCs/>
          <w:sz w:val="24"/>
          <w:szCs w:val="24"/>
          <w:lang w:bidi="ru-RU"/>
        </w:rPr>
        <w:t xml:space="preserve">и    </w:t>
      </w:r>
      <w:r w:rsidR="005B1D40"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bidi="ru-RU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 w:bidi="ru-RU"/>
                  </w:rPr>
                  <m:t>eff</m:t>
                </m:r>
                <m:r>
                  <w:rPr>
                    <w:rFonts w:ascii="Cambria Math" w:hAnsi="Cambria Math"/>
                    <w:sz w:val="24"/>
                    <w:szCs w:val="24"/>
                    <w:lang w:bidi="ru-RU"/>
                  </w:rPr>
                  <m:t>-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  <w:lang w:bidi="ru-RU"/>
              </w:rPr>
              <m:t>m</m:t>
            </m:r>
          </m:den>
        </m:f>
        <m:r>
          <w:rPr>
            <w:rFonts w:ascii="Cambria Math" w:hAnsi="Cambria Math"/>
            <w:sz w:val="24"/>
            <w:szCs w:val="24"/>
            <w:lang w:bidi="ru-RU"/>
          </w:rPr>
          <m:t>=1</m:t>
        </m:r>
      </m:oMath>
      <w:r w:rsidR="005B1D40"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 </w:t>
      </w:r>
      <w:r w:rsidR="005B1D40" w:rsidRPr="00FA7120">
        <w:rPr>
          <w:rFonts w:ascii="Times New Roman" w:hAnsi="Times New Roman"/>
          <w:iCs/>
          <w:sz w:val="24"/>
          <w:szCs w:val="24"/>
          <w:lang w:bidi="ru-RU"/>
        </w:rPr>
        <w:t>.</w:t>
      </w:r>
      <w:r w:rsidR="005B1D40"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                                         (</w:t>
      </w:r>
      <w:r w:rsidR="00A04667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>4</w:t>
      </w:r>
      <w:r w:rsidR="005B1D40"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>)</w:t>
      </w:r>
      <w:r w:rsidR="005B1D40" w:rsidRPr="0016676E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 </w:t>
      </w:r>
    </w:p>
    <w:p w14:paraId="1A55870F" w14:textId="77777777" w:rsidR="00A04667" w:rsidRDefault="00A04667" w:rsidP="00B507DB">
      <w:pPr>
        <w:spacing w:line="36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FA7120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>Отметим, что для акустической ветви дисперсии эффективная масса не зависит от частоты. Для оптической ветви дисперсии получаем:</w:t>
      </w:r>
      <w:bookmarkStart w:id="6" w:name="_Hlk176951871"/>
    </w:p>
    <w:p w14:paraId="27796291" w14:textId="359EDDBE" w:rsidR="00A04667" w:rsidRPr="00A04667" w:rsidRDefault="00A04667" w:rsidP="00A04667">
      <w:pPr>
        <w:spacing w:line="360" w:lineRule="auto"/>
        <w:jc w:val="right"/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</w:pPr>
      <m:oMath>
        <m:sSubSup>
          <m:sSubSupPr>
            <m:ctrlPr>
              <w:rPr>
                <w:rFonts w:ascii="Cambria Math" w:hAnsi="Cambria Math"/>
                <w:i/>
                <w:iCs/>
                <w:sz w:val="24"/>
                <w:szCs w:val="24"/>
                <w:lang w:bidi="ru-RU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ru-RU"/>
              </w:rPr>
              <m:t>ω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ru-RU"/>
              </w:rPr>
              <m:t>+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ru-RU"/>
              </w:rPr>
              <m:t>2</m:t>
            </m:r>
          </m:sup>
        </m:sSubSup>
        <m:r>
          <m:rPr>
            <m:sty m:val="bi"/>
          </m:rPr>
          <w:rPr>
            <w:rFonts w:ascii="Cambria Math" w:hAnsi="Cambria Math"/>
            <w:sz w:val="24"/>
            <w:szCs w:val="24"/>
            <w:lang w:bidi="ru-RU"/>
          </w:rPr>
          <m:t>=</m:t>
        </m:r>
        <m:sSubSup>
          <m:sSubSupPr>
            <m:ctrlPr>
              <w:rPr>
                <w:rFonts w:ascii="Cambria Math" w:hAnsi="Cambria Math"/>
                <w:iCs/>
                <w:sz w:val="24"/>
                <w:szCs w:val="24"/>
                <w:lang w:bidi="ru-RU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ru-RU"/>
              </w:rPr>
              <m:t>ω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 w:bidi="ru-RU"/>
              </w:rPr>
              <m:t>rd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ru-RU"/>
              </w:rPr>
              <m:t>2</m:t>
            </m:r>
          </m:sup>
        </m:sSubSup>
        <m:r>
          <m:rPr>
            <m:sty m:val="bi"/>
          </m:rPr>
          <w:rPr>
            <w:rFonts w:ascii="Cambria Math" w:hAnsi="Cambria Math"/>
            <w:sz w:val="24"/>
            <w:szCs w:val="24"/>
            <w:lang w:bidi="ru-RU"/>
          </w:rPr>
          <m:t>+4</m:t>
        </m:r>
        <m:sSubSup>
          <m:sSubSupPr>
            <m:ctrlPr>
              <w:rPr>
                <w:rFonts w:ascii="Cambria Math" w:hAnsi="Cambria Math"/>
                <w:iCs/>
                <w:sz w:val="24"/>
                <w:szCs w:val="24"/>
                <w:lang w:bidi="ru-RU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ru-RU"/>
              </w:rPr>
              <m:t>ω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 w:bidi="ru-RU"/>
              </w:rPr>
              <m:t>c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ru-RU"/>
              </w:rPr>
              <m:t>h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ru-RU"/>
              </w:rPr>
              <m:t>2</m:t>
            </m:r>
          </m:sup>
        </m:sSubSup>
        <m:func>
          <m:funcPr>
            <m:ctrlPr>
              <w:rPr>
                <w:rFonts w:ascii="Cambria Math" w:hAnsi="Cambria Math"/>
                <w:i/>
                <w:iCs/>
                <w:sz w:val="24"/>
                <w:szCs w:val="24"/>
                <w:lang w:bidi="ru-RU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Cs/>
                    <w:sz w:val="24"/>
                    <w:szCs w:val="24"/>
                    <w:lang w:val="en-US" w:bidi="ru-RU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  <w:lang w:val="en-US" w:bidi="ru-RU"/>
                  </w:rPr>
                  <m:t>sin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bidi="ru-RU"/>
                  </w:rPr>
                  <m:t>2</m:t>
                </m:r>
              </m:sup>
            </m:sSup>
          </m:fName>
          <m:e>
            <m:f>
              <m:f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  <w:lang w:bidi="ru-RU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bidi="ru-RU"/>
                  </w:rPr>
                  <m:t>ka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bidi="ru-RU"/>
                  </w:rPr>
                  <m:t>2</m:t>
                </m:r>
              </m:den>
            </m:f>
          </m:e>
        </m:func>
      </m:oMath>
      <w:bookmarkEnd w:id="6"/>
      <w:r w:rsidRPr="00FA7120">
        <w:rPr>
          <w:rFonts w:ascii="Times New Roman" w:hAnsi="Times New Roman"/>
          <w:iCs/>
          <w:sz w:val="24"/>
          <w:szCs w:val="24"/>
          <w:lang w:bidi="ru-RU"/>
        </w:rPr>
        <w:t xml:space="preserve">    и     </w:t>
      </w:r>
      <m:oMath>
        <m:f>
          <m:fPr>
            <m:ctrlPr>
              <w:rPr>
                <w:rFonts w:ascii="Cambria Math" w:hAnsi="Cambria Math"/>
                <w:i/>
                <w:iCs/>
                <w:sz w:val="24"/>
                <w:szCs w:val="24"/>
                <w:lang w:bidi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  <w:lang w:bidi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bidi="ru-RU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 w:bidi="ru-RU"/>
                  </w:rPr>
                  <m:t>eff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bidi="ru-RU"/>
                  </w:rPr>
                  <m:t xml:space="preserve"> +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ru-RU"/>
              </w:rPr>
              <m:t>m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  <w:lang w:bidi="ru-RU"/>
          </w:rPr>
          <m:t>=1-</m:t>
        </m:r>
        <m:f>
          <m:fPr>
            <m:ctrlPr>
              <w:rPr>
                <w:rFonts w:ascii="Cambria Math" w:hAnsi="Cambria Math"/>
                <w:i/>
                <w:iCs/>
                <w:sz w:val="24"/>
                <w:szCs w:val="24"/>
                <w:lang w:bidi="ru-RU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  <w:lang w:bidi="ru-RU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bidi="ru-RU"/>
                  </w:rPr>
                  <m:t>ω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 w:bidi="ru-RU"/>
                  </w:rPr>
                  <m:t>rd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bidi="ru-RU"/>
                  </w:rPr>
                  <m:t>2</m:t>
                </m:r>
              </m:sup>
            </m:sSubSup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  <w:lang w:bidi="ru-RU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bidi="ru-RU"/>
                  </w:rPr>
                  <m:t>ω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bidi="ru-RU"/>
                  </w:rPr>
                  <m:t>2</m:t>
                </m:r>
              </m:sup>
            </m:sSup>
          </m:den>
        </m:f>
      </m:oMath>
      <w:r w:rsidRPr="00FA7120">
        <w:rPr>
          <w:rFonts w:ascii="Times New Roman" w:hAnsi="Times New Roman"/>
          <w:iCs/>
          <w:sz w:val="24"/>
          <w:szCs w:val="24"/>
          <w:lang w:bidi="ru-RU"/>
        </w:rPr>
        <w:t xml:space="preserve"> .      </w:t>
      </w:r>
      <w:r>
        <w:rPr>
          <w:rFonts w:ascii="Times New Roman" w:hAnsi="Times New Roman"/>
          <w:iCs/>
          <w:sz w:val="24"/>
          <w:szCs w:val="24"/>
          <w:lang w:bidi="ru-RU"/>
        </w:rPr>
        <w:t xml:space="preserve"> </w:t>
      </w:r>
      <w:r w:rsidRPr="00FA7120">
        <w:rPr>
          <w:rFonts w:ascii="Times New Roman" w:hAnsi="Times New Roman"/>
          <w:iCs/>
          <w:sz w:val="24"/>
          <w:szCs w:val="24"/>
          <w:lang w:bidi="ru-RU"/>
        </w:rPr>
        <w:t xml:space="preserve">                   (</w:t>
      </w:r>
      <w:r>
        <w:rPr>
          <w:rFonts w:ascii="Times New Roman" w:hAnsi="Times New Roman"/>
          <w:iCs/>
          <w:sz w:val="24"/>
          <w:szCs w:val="24"/>
          <w:lang w:bidi="ru-RU"/>
        </w:rPr>
        <w:t>5</w:t>
      </w:r>
      <w:r w:rsidRPr="00FA7120">
        <w:rPr>
          <w:rFonts w:ascii="Times New Roman" w:hAnsi="Times New Roman"/>
          <w:iCs/>
          <w:sz w:val="24"/>
          <w:szCs w:val="24"/>
          <w:lang w:bidi="ru-RU"/>
        </w:rPr>
        <w:t>)</w:t>
      </w:r>
    </w:p>
    <w:bookmarkEnd w:id="4"/>
    <w:bookmarkEnd w:id="5"/>
    <w:p w14:paraId="37D3DE8D" w14:textId="163791AC" w:rsidR="00953942" w:rsidRPr="00E00C58" w:rsidRDefault="00000000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 w:rsidRPr="00E00C58">
        <w:rPr>
          <w:rFonts w:ascii="Times New Roman" w:hAnsi="Times New Roman"/>
          <w:sz w:val="24"/>
          <w:szCs w:val="24"/>
        </w:rPr>
        <w:lastRenderedPageBreak/>
        <w:t>Выводы</w:t>
      </w:r>
    </w:p>
    <w:p w14:paraId="3F872700" w14:textId="7C3A374F" w:rsidR="008818A2" w:rsidRPr="00FA7120" w:rsidRDefault="00955A77" w:rsidP="001A5DE0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7120">
        <w:rPr>
          <w:rFonts w:ascii="Times New Roman" w:hAnsi="Times New Roman" w:cs="Times New Roman"/>
          <w:sz w:val="24"/>
          <w:szCs w:val="24"/>
        </w:rPr>
        <w:t>Получены уравнения для акустических и оптических ветвей дисперсии, для ширины запрещённой зоны и для эффективной массы</w:t>
      </w:r>
      <w:r w:rsidR="008818A2" w:rsidRPr="00FA7120">
        <w:rPr>
          <w:rFonts w:ascii="Times New Roman" w:hAnsi="Times New Roman" w:cs="Times New Roman"/>
          <w:sz w:val="24"/>
          <w:szCs w:val="24"/>
        </w:rPr>
        <w:t xml:space="preserve"> модифицированной цепочк</w:t>
      </w:r>
      <w:r w:rsidR="00B63419">
        <w:rPr>
          <w:rFonts w:ascii="Times New Roman" w:hAnsi="Times New Roman" w:cs="Times New Roman"/>
          <w:sz w:val="24"/>
          <w:szCs w:val="24"/>
        </w:rPr>
        <w:t>и</w:t>
      </w:r>
      <w:r w:rsidR="008818A2" w:rsidRPr="00FA7120">
        <w:rPr>
          <w:rFonts w:ascii="Times New Roman" w:hAnsi="Times New Roman" w:cs="Times New Roman"/>
          <w:sz w:val="24"/>
          <w:szCs w:val="24"/>
        </w:rPr>
        <w:t xml:space="preserve"> масса-в-массе</w:t>
      </w:r>
      <w:r w:rsidRPr="00FA7120">
        <w:rPr>
          <w:rFonts w:ascii="Times New Roman" w:hAnsi="Times New Roman" w:cs="Times New Roman"/>
          <w:sz w:val="24"/>
          <w:szCs w:val="24"/>
        </w:rPr>
        <w:t>.</w:t>
      </w:r>
      <w:r w:rsidR="00B63419">
        <w:rPr>
          <w:rFonts w:ascii="Times New Roman" w:hAnsi="Times New Roman" w:cs="Times New Roman"/>
          <w:sz w:val="24"/>
          <w:szCs w:val="24"/>
        </w:rPr>
        <w:t xml:space="preserve"> С использованием полученных уравнений промоделированы классическая и модифицированная </w:t>
      </w:r>
      <w:r w:rsidR="00B63419" w:rsidRPr="00FA7120">
        <w:rPr>
          <w:rFonts w:ascii="Times New Roman" w:hAnsi="Times New Roman" w:cs="Times New Roman"/>
          <w:sz w:val="24"/>
          <w:szCs w:val="24"/>
        </w:rPr>
        <w:t>цепочк</w:t>
      </w:r>
      <w:r w:rsidR="00B63419">
        <w:rPr>
          <w:rFonts w:ascii="Times New Roman" w:hAnsi="Times New Roman" w:cs="Times New Roman"/>
          <w:sz w:val="24"/>
          <w:szCs w:val="24"/>
        </w:rPr>
        <w:t>и</w:t>
      </w:r>
      <w:r w:rsidR="00B63419" w:rsidRPr="00FA7120">
        <w:rPr>
          <w:rFonts w:ascii="Times New Roman" w:hAnsi="Times New Roman" w:cs="Times New Roman"/>
          <w:sz w:val="24"/>
          <w:szCs w:val="24"/>
        </w:rPr>
        <w:t xml:space="preserve"> масса-в-массе</w:t>
      </w:r>
      <w:r w:rsidR="00B63419">
        <w:rPr>
          <w:rFonts w:ascii="Times New Roman" w:hAnsi="Times New Roman" w:cs="Times New Roman"/>
          <w:sz w:val="24"/>
          <w:szCs w:val="24"/>
        </w:rPr>
        <w:t xml:space="preserve"> при разных соотношениях масс и </w:t>
      </w:r>
      <w:r w:rsidR="00B63419" w:rsidRPr="00FA7120">
        <w:rPr>
          <w:rFonts w:ascii="Times New Roman" w:hAnsi="Times New Roman" w:cs="Times New Roman"/>
          <w:sz w:val="24"/>
          <w:szCs w:val="24"/>
        </w:rPr>
        <w:t>упругост</w:t>
      </w:r>
      <w:r w:rsidR="00B63419">
        <w:rPr>
          <w:rFonts w:ascii="Times New Roman" w:hAnsi="Times New Roman" w:cs="Times New Roman"/>
          <w:sz w:val="24"/>
          <w:szCs w:val="24"/>
        </w:rPr>
        <w:t>ей</w:t>
      </w:r>
      <w:r w:rsidR="00B63419" w:rsidRPr="00FA7120">
        <w:rPr>
          <w:rFonts w:ascii="Times New Roman" w:hAnsi="Times New Roman" w:cs="Times New Roman"/>
          <w:sz w:val="24"/>
          <w:szCs w:val="24"/>
        </w:rPr>
        <w:t xml:space="preserve"> пружин</w:t>
      </w:r>
      <w:r w:rsidR="00B63419">
        <w:rPr>
          <w:rFonts w:ascii="Times New Roman" w:hAnsi="Times New Roman" w:cs="Times New Roman"/>
          <w:sz w:val="24"/>
          <w:szCs w:val="24"/>
        </w:rPr>
        <w:t>.</w:t>
      </w:r>
      <w:r w:rsidR="005945D1">
        <w:rPr>
          <w:rFonts w:ascii="Times New Roman" w:hAnsi="Times New Roman" w:cs="Times New Roman"/>
          <w:sz w:val="24"/>
          <w:szCs w:val="24"/>
        </w:rPr>
        <w:t xml:space="preserve"> </w:t>
      </w:r>
      <w:r w:rsidR="005945D1">
        <w:rPr>
          <w:rFonts w:ascii="Times New Roman" w:hAnsi="Times New Roman" w:cs="Times New Roman"/>
          <w:sz w:val="24"/>
          <w:szCs w:val="24"/>
        </w:rPr>
        <w:t xml:space="preserve">Изучен частный случай </w:t>
      </w:r>
      <m:oMath>
        <m:sSub>
          <m:sSubPr>
            <m:ctrlPr>
              <w:rPr>
                <w:rFonts w:ascii="Cambria Math" w:hAnsi="Cambria Math" w:cs="Times New Roman"/>
                <w:iCs/>
                <w:color w:val="000000"/>
                <w:sz w:val="24"/>
                <w:szCs w:val="24"/>
                <w:lang w:eastAsia="ru-RU" w:bidi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bidi="ru-RU"/>
              </w:rPr>
              <m:t>ω</m:t>
            </m:r>
            <m:ctrlPr>
              <w:rPr>
                <w:rFonts w:ascii="Cambria Math" w:hAnsi="Cambria Math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  <w:lang w:bidi="ru-RU"/>
              </w:rPr>
              <m:t>m</m:t>
            </m:r>
          </m:sub>
        </m:sSub>
        <m:r>
          <w:rPr>
            <w:rFonts w:ascii="Cambria Math" w:hAnsi="Cambria Math"/>
            <w:sz w:val="24"/>
            <w:szCs w:val="24"/>
            <w:lang w:bidi="ru-RU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bidi="ru-RU"/>
              </w:rPr>
              <m:t>ω</m:t>
            </m:r>
          </m:e>
          <m:sub>
            <m:r>
              <w:rPr>
                <w:rFonts w:ascii="Cambria Math" w:hAnsi="Cambria Math"/>
                <w:sz w:val="24"/>
                <w:szCs w:val="24"/>
                <w:lang w:bidi="ru-RU"/>
              </w:rPr>
              <m:t>M</m:t>
            </m:r>
          </m:sub>
        </m:sSub>
      </m:oMath>
      <w:r w:rsidR="005945D1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, на основе которого, с использованием длинноволнового приближения, в работе </w:t>
      </w:r>
      <w:r w:rsidR="005945D1" w:rsidRPr="005945D1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>[3]</w:t>
      </w:r>
      <w:r w:rsidR="005945D1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 </w:t>
      </w:r>
      <w:r w:rsidR="005945D1" w:rsidRPr="005945D1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>получ</w:t>
      </w:r>
      <w:r w:rsidR="005945D1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>ено фо</w:t>
      </w:r>
      <w:r w:rsidR="005945D1" w:rsidRPr="005945D1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>рмальное обобщение уравнений релятивистской квантовой механики</w:t>
      </w:r>
      <w:r w:rsidR="005945D1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>.</w:t>
      </w:r>
      <w:r w:rsidR="005945D1">
        <w:rPr>
          <w:rFonts w:ascii="Times New Roman" w:hAnsi="Times New Roman" w:cs="Times New Roman"/>
          <w:sz w:val="24"/>
          <w:szCs w:val="24"/>
        </w:rPr>
        <w:t xml:space="preserve"> </w:t>
      </w:r>
      <w:r w:rsidR="00F03F41" w:rsidRPr="00FA7120">
        <w:rPr>
          <w:rFonts w:ascii="Times New Roman" w:hAnsi="Times New Roman" w:cs="Times New Roman"/>
          <w:sz w:val="24"/>
          <w:szCs w:val="24"/>
        </w:rPr>
        <w:t>В дальнейшей работе мы планируем</w:t>
      </w:r>
      <w:r w:rsidR="001A5DE0" w:rsidRPr="00FA7120">
        <w:rPr>
          <w:rFonts w:ascii="Times New Roman" w:hAnsi="Times New Roman" w:cs="Times New Roman"/>
          <w:sz w:val="24"/>
          <w:szCs w:val="24"/>
        </w:rPr>
        <w:t xml:space="preserve"> </w:t>
      </w:r>
      <w:r w:rsidR="001F1C26" w:rsidRPr="00FA7120">
        <w:rPr>
          <w:rFonts w:ascii="Times New Roman" w:hAnsi="Times New Roman" w:cs="Times New Roman"/>
          <w:sz w:val="24"/>
          <w:szCs w:val="24"/>
        </w:rPr>
        <w:t xml:space="preserve">изучить </w:t>
      </w:r>
      <w:r w:rsidR="00F03F41" w:rsidRPr="00FA7120">
        <w:rPr>
          <w:rFonts w:ascii="Times New Roman" w:hAnsi="Times New Roman" w:cs="Times New Roman"/>
          <w:sz w:val="24"/>
          <w:szCs w:val="24"/>
        </w:rPr>
        <w:t>длинноволново</w:t>
      </w:r>
      <w:r w:rsidR="001F1C26" w:rsidRPr="00FA7120">
        <w:rPr>
          <w:rFonts w:ascii="Times New Roman" w:hAnsi="Times New Roman" w:cs="Times New Roman"/>
          <w:sz w:val="24"/>
          <w:szCs w:val="24"/>
        </w:rPr>
        <w:t>е</w:t>
      </w:r>
      <w:r w:rsidR="001A5DE0" w:rsidRPr="00FA7120">
        <w:rPr>
          <w:rFonts w:ascii="Times New Roman" w:hAnsi="Times New Roman" w:cs="Times New Roman"/>
          <w:sz w:val="24"/>
          <w:szCs w:val="24"/>
        </w:rPr>
        <w:t xml:space="preserve"> приближени</w:t>
      </w:r>
      <w:r w:rsidR="001F1C26" w:rsidRPr="00FA7120">
        <w:rPr>
          <w:rFonts w:ascii="Times New Roman" w:hAnsi="Times New Roman" w:cs="Times New Roman"/>
          <w:sz w:val="24"/>
          <w:szCs w:val="24"/>
        </w:rPr>
        <w:t>е</w:t>
      </w:r>
      <w:r w:rsidR="001A5DE0" w:rsidRPr="00FA7120">
        <w:rPr>
          <w:rFonts w:ascii="Times New Roman" w:hAnsi="Times New Roman" w:cs="Times New Roman"/>
          <w:sz w:val="24"/>
          <w:szCs w:val="24"/>
        </w:rPr>
        <w:t xml:space="preserve">, </w:t>
      </w:r>
      <w:r w:rsidR="00B97FEC" w:rsidRPr="00FA7120">
        <w:rPr>
          <w:rFonts w:ascii="Times New Roman" w:hAnsi="Times New Roman" w:cs="Times New Roman"/>
          <w:sz w:val="24"/>
          <w:szCs w:val="24"/>
        </w:rPr>
        <w:t xml:space="preserve">что </w:t>
      </w:r>
      <w:r w:rsidR="00FA7120" w:rsidRPr="00FA7120">
        <w:rPr>
          <w:rFonts w:ascii="Times New Roman" w:hAnsi="Times New Roman" w:cs="Times New Roman"/>
          <w:sz w:val="24"/>
          <w:szCs w:val="24"/>
        </w:rPr>
        <w:t>соответствует</w:t>
      </w:r>
      <w:r w:rsidR="00B97FEC" w:rsidRPr="00FA7120">
        <w:rPr>
          <w:rFonts w:ascii="Times New Roman" w:hAnsi="Times New Roman" w:cs="Times New Roman"/>
          <w:sz w:val="24"/>
          <w:szCs w:val="24"/>
        </w:rPr>
        <w:t xml:space="preserve"> </w:t>
      </w:r>
      <w:r w:rsidR="001A5DE0" w:rsidRPr="00FA7120">
        <w:rPr>
          <w:rFonts w:ascii="Times New Roman" w:hAnsi="Times New Roman" w:cs="Times New Roman"/>
          <w:sz w:val="24"/>
          <w:szCs w:val="24"/>
        </w:rPr>
        <w:t xml:space="preserve">непрерывным материалам. </w:t>
      </w:r>
    </w:p>
    <w:p w14:paraId="270A0932" w14:textId="77777777" w:rsidR="00953942" w:rsidRPr="00955A77" w:rsidRDefault="00000000">
      <w:pPr>
        <w:pStyle w:val="af1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Список</w:t>
      </w:r>
      <w:r w:rsidRPr="00955A7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использованных</w:t>
      </w:r>
      <w:r w:rsidRPr="00955A7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источников</w:t>
      </w:r>
    </w:p>
    <w:p w14:paraId="36C97505" w14:textId="51FB3055" w:rsidR="00D347A5" w:rsidRPr="00D347A5" w:rsidRDefault="00000000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1621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36162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47A5" w:rsidRPr="00D347A5">
        <w:rPr>
          <w:rFonts w:ascii="Times New Roman" w:hAnsi="Times New Roman" w:cs="Times New Roman"/>
          <w:sz w:val="24"/>
          <w:szCs w:val="24"/>
          <w:lang w:val="en-US"/>
        </w:rPr>
        <w:t xml:space="preserve">Vincent J.H. On the </w:t>
      </w:r>
      <w:r w:rsidR="00D347A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D347A5" w:rsidRPr="00D347A5">
        <w:rPr>
          <w:rFonts w:ascii="Times New Roman" w:hAnsi="Times New Roman" w:cs="Times New Roman"/>
          <w:sz w:val="24"/>
          <w:szCs w:val="24"/>
          <w:lang w:val="en-US"/>
        </w:rPr>
        <w:t xml:space="preserve">onstruction of a </w:t>
      </w:r>
      <w:r w:rsidR="00D347A5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D347A5" w:rsidRPr="00D347A5">
        <w:rPr>
          <w:rFonts w:ascii="Times New Roman" w:hAnsi="Times New Roman" w:cs="Times New Roman"/>
          <w:sz w:val="24"/>
          <w:szCs w:val="24"/>
          <w:lang w:val="en-US"/>
        </w:rPr>
        <w:t xml:space="preserve">echanical </w:t>
      </w:r>
      <w:r w:rsidR="00D347A5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D347A5" w:rsidRPr="00D347A5">
        <w:rPr>
          <w:rFonts w:ascii="Times New Roman" w:hAnsi="Times New Roman" w:cs="Times New Roman"/>
          <w:sz w:val="24"/>
          <w:szCs w:val="24"/>
          <w:lang w:val="en-US"/>
        </w:rPr>
        <w:t xml:space="preserve">odel to </w:t>
      </w:r>
      <w:r w:rsidR="00D347A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347A5" w:rsidRPr="00D347A5">
        <w:rPr>
          <w:rFonts w:ascii="Times New Roman" w:hAnsi="Times New Roman" w:cs="Times New Roman"/>
          <w:sz w:val="24"/>
          <w:szCs w:val="24"/>
          <w:lang w:val="en-US"/>
        </w:rPr>
        <w:t xml:space="preserve">llustrate Helmholtz’s </w:t>
      </w:r>
      <w:r w:rsidR="00D347A5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D347A5" w:rsidRPr="00D347A5">
        <w:rPr>
          <w:rFonts w:ascii="Times New Roman" w:hAnsi="Times New Roman" w:cs="Times New Roman"/>
          <w:sz w:val="24"/>
          <w:szCs w:val="24"/>
          <w:lang w:val="en-US"/>
        </w:rPr>
        <w:t xml:space="preserve">heory of </w:t>
      </w:r>
      <w:r w:rsidR="00D347A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D347A5" w:rsidRPr="00D347A5">
        <w:rPr>
          <w:rFonts w:ascii="Times New Roman" w:hAnsi="Times New Roman" w:cs="Times New Roman"/>
          <w:sz w:val="24"/>
          <w:szCs w:val="24"/>
          <w:lang w:val="en-US"/>
        </w:rPr>
        <w:t>ispersion. The London, Edinburgh, and Dublin Philosophical Magazine and Journal of Science</w:t>
      </w:r>
      <w:r w:rsidR="00D347A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D347A5" w:rsidRPr="00D347A5">
        <w:rPr>
          <w:rFonts w:ascii="Times New Roman" w:hAnsi="Times New Roman" w:cs="Times New Roman"/>
          <w:sz w:val="24"/>
          <w:szCs w:val="24"/>
          <w:lang w:val="en-US"/>
        </w:rPr>
        <w:t>1898</w:t>
      </w:r>
      <w:r w:rsidR="00D347A5">
        <w:rPr>
          <w:rFonts w:ascii="Times New Roman" w:hAnsi="Times New Roman" w:cs="Times New Roman"/>
          <w:sz w:val="24"/>
          <w:szCs w:val="24"/>
          <w:lang w:val="en-US"/>
        </w:rPr>
        <w:t>. Vol.</w:t>
      </w:r>
      <w:r w:rsidR="00D347A5" w:rsidRPr="00D347A5">
        <w:rPr>
          <w:rFonts w:ascii="Times New Roman" w:hAnsi="Times New Roman" w:cs="Times New Roman"/>
          <w:sz w:val="24"/>
          <w:szCs w:val="24"/>
          <w:lang w:val="en-US"/>
        </w:rPr>
        <w:t xml:space="preserve"> 46</w:t>
      </w:r>
      <w:r w:rsidR="00D347A5">
        <w:rPr>
          <w:rFonts w:ascii="Times New Roman" w:hAnsi="Times New Roman" w:cs="Times New Roman"/>
          <w:sz w:val="24"/>
          <w:szCs w:val="24"/>
          <w:lang w:val="en-US"/>
        </w:rPr>
        <w:t>, no. 283</w:t>
      </w:r>
      <w:r w:rsidR="00D347A5" w:rsidRPr="00D347A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D347A5">
        <w:rPr>
          <w:rFonts w:ascii="Times New Roman" w:hAnsi="Times New Roman" w:cs="Times New Roman"/>
          <w:sz w:val="24"/>
          <w:szCs w:val="24"/>
          <w:lang w:val="en-US"/>
        </w:rPr>
        <w:t>pp</w:t>
      </w:r>
      <w:r w:rsidR="00D347A5" w:rsidRPr="0036162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347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347A5" w:rsidRPr="00D347A5">
        <w:rPr>
          <w:rFonts w:ascii="Times New Roman" w:hAnsi="Times New Roman" w:cs="Times New Roman"/>
          <w:sz w:val="24"/>
          <w:szCs w:val="24"/>
          <w:lang w:val="en-US"/>
        </w:rPr>
        <w:t>557</w:t>
      </w:r>
      <w:r w:rsidR="00D347A5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D347A5" w:rsidRPr="00D347A5">
        <w:rPr>
          <w:rFonts w:ascii="Times New Roman" w:hAnsi="Times New Roman" w:cs="Times New Roman"/>
          <w:sz w:val="24"/>
          <w:szCs w:val="24"/>
          <w:lang w:val="en-US"/>
        </w:rPr>
        <w:t>563.</w:t>
      </w:r>
      <w:r w:rsidR="00D347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347A5" w:rsidRPr="00D347A5">
        <w:rPr>
          <w:rFonts w:ascii="Times New Roman" w:hAnsi="Times New Roman" w:cs="Times New Roman"/>
          <w:sz w:val="24"/>
          <w:szCs w:val="24"/>
          <w:lang w:val="en-US"/>
        </w:rPr>
        <w:t>https://doi.org/10.1080/14786449808621232</w:t>
      </w:r>
    </w:p>
    <w:p w14:paraId="3F33A012" w14:textId="34FF3709" w:rsidR="00361621" w:rsidRPr="00FA7120" w:rsidRDefault="00D347A5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347A5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="00361621" w:rsidRPr="00361621">
        <w:rPr>
          <w:rFonts w:ascii="Times New Roman" w:hAnsi="Times New Roman" w:cs="Times New Roman"/>
          <w:sz w:val="24"/>
          <w:szCs w:val="24"/>
          <w:lang w:val="en-US"/>
        </w:rPr>
        <w:t xml:space="preserve">Huang H.H., Sun C.T., Huang G.L. On the </w:t>
      </w:r>
      <w:r w:rsidR="0036162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361621" w:rsidRPr="00361621">
        <w:rPr>
          <w:rFonts w:ascii="Times New Roman" w:hAnsi="Times New Roman" w:cs="Times New Roman"/>
          <w:sz w:val="24"/>
          <w:szCs w:val="24"/>
          <w:lang w:val="en-US"/>
        </w:rPr>
        <w:t xml:space="preserve">egative </w:t>
      </w:r>
      <w:r w:rsidR="0036162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361621" w:rsidRPr="00361621">
        <w:rPr>
          <w:rFonts w:ascii="Times New Roman" w:hAnsi="Times New Roman" w:cs="Times New Roman"/>
          <w:sz w:val="24"/>
          <w:szCs w:val="24"/>
          <w:lang w:val="en-US"/>
        </w:rPr>
        <w:t xml:space="preserve">ffective </w:t>
      </w:r>
      <w:r w:rsidR="00361621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361621" w:rsidRPr="00361621">
        <w:rPr>
          <w:rFonts w:ascii="Times New Roman" w:hAnsi="Times New Roman" w:cs="Times New Roman"/>
          <w:sz w:val="24"/>
          <w:szCs w:val="24"/>
          <w:lang w:val="en-US"/>
        </w:rPr>
        <w:t xml:space="preserve">ass </w:t>
      </w:r>
      <w:r w:rsidR="0036162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361621" w:rsidRPr="00361621">
        <w:rPr>
          <w:rFonts w:ascii="Times New Roman" w:hAnsi="Times New Roman" w:cs="Times New Roman"/>
          <w:sz w:val="24"/>
          <w:szCs w:val="24"/>
          <w:lang w:val="en-US"/>
        </w:rPr>
        <w:t xml:space="preserve">ensity in </w:t>
      </w:r>
      <w:r w:rsidR="00361621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361621" w:rsidRPr="00361621">
        <w:rPr>
          <w:rFonts w:ascii="Times New Roman" w:hAnsi="Times New Roman" w:cs="Times New Roman"/>
          <w:sz w:val="24"/>
          <w:szCs w:val="24"/>
          <w:lang w:val="en-US"/>
        </w:rPr>
        <w:t xml:space="preserve">coustic </w:t>
      </w:r>
      <w:r w:rsidR="00361621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361621" w:rsidRPr="00361621">
        <w:rPr>
          <w:rFonts w:ascii="Times New Roman" w:hAnsi="Times New Roman" w:cs="Times New Roman"/>
          <w:sz w:val="24"/>
          <w:szCs w:val="24"/>
          <w:lang w:val="en-US"/>
        </w:rPr>
        <w:t>etamaterials</w:t>
      </w:r>
      <w:r w:rsidR="00361621">
        <w:rPr>
          <w:rFonts w:ascii="Times New Roman" w:hAnsi="Times New Roman" w:cs="Times New Roman"/>
          <w:sz w:val="24"/>
          <w:szCs w:val="24"/>
          <w:lang w:val="en-US"/>
        </w:rPr>
        <w:t xml:space="preserve"> // </w:t>
      </w:r>
      <w:r w:rsidR="00361621" w:rsidRPr="00361621">
        <w:rPr>
          <w:rFonts w:ascii="Times New Roman" w:hAnsi="Times New Roman" w:cs="Times New Roman"/>
          <w:sz w:val="24"/>
          <w:szCs w:val="24"/>
          <w:lang w:val="en-US"/>
        </w:rPr>
        <w:t>International Journal of Engineering Science</w:t>
      </w:r>
      <w:r w:rsidR="00361621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361621" w:rsidRPr="00361621">
        <w:rPr>
          <w:rFonts w:ascii="Times New Roman" w:hAnsi="Times New Roman" w:cs="Times New Roman"/>
          <w:sz w:val="24"/>
          <w:szCs w:val="24"/>
          <w:lang w:val="en-US"/>
        </w:rPr>
        <w:t xml:space="preserve"> 2009. Vol. 47</w:t>
      </w:r>
      <w:r w:rsidR="00DA2187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DA2187" w:rsidRPr="00DA21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A2187">
        <w:rPr>
          <w:rFonts w:ascii="Times New Roman" w:hAnsi="Times New Roman" w:cs="Times New Roman"/>
          <w:sz w:val="24"/>
          <w:szCs w:val="24"/>
          <w:lang w:val="en-US"/>
        </w:rPr>
        <w:t>no. 4</w:t>
      </w:r>
      <w:r w:rsidR="00361621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361621" w:rsidRPr="003616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1621">
        <w:rPr>
          <w:rFonts w:ascii="Times New Roman" w:hAnsi="Times New Roman" w:cs="Times New Roman"/>
          <w:sz w:val="24"/>
          <w:szCs w:val="24"/>
          <w:lang w:val="en-US"/>
        </w:rPr>
        <w:t>pp</w:t>
      </w:r>
      <w:r w:rsidR="00361621" w:rsidRPr="0036162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616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1621" w:rsidRPr="00361621">
        <w:rPr>
          <w:rFonts w:ascii="Times New Roman" w:hAnsi="Times New Roman" w:cs="Times New Roman"/>
          <w:sz w:val="24"/>
          <w:szCs w:val="24"/>
          <w:lang w:val="en-US"/>
        </w:rPr>
        <w:t>610-617.</w:t>
      </w:r>
      <w:r w:rsidR="007C0E0A" w:rsidRPr="00FA7120">
        <w:rPr>
          <w:rFonts w:ascii="Times New Roman" w:hAnsi="Times New Roman" w:cs="Times New Roman"/>
          <w:sz w:val="24"/>
          <w:szCs w:val="24"/>
          <w:lang w:val="en-US"/>
        </w:rPr>
        <w:t xml:space="preserve"> https://doi.org/10.1016/j.ijengsci.2008.12.007</w:t>
      </w:r>
    </w:p>
    <w:p w14:paraId="74A1F470" w14:textId="19FFAE69" w:rsidR="00A54D0B" w:rsidRDefault="00D347A5" w:rsidP="00A54D0B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347A5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36162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361621" w:rsidRPr="00361621">
        <w:rPr>
          <w:rFonts w:ascii="Times New Roman" w:hAnsi="Times New Roman" w:cs="Times New Roman"/>
          <w:sz w:val="24"/>
          <w:szCs w:val="24"/>
          <w:lang w:val="en-US"/>
        </w:rPr>
        <w:t>Turin</w:t>
      </w:r>
      <w:r w:rsidR="003616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1621" w:rsidRPr="00361621">
        <w:rPr>
          <w:rFonts w:ascii="Times New Roman" w:hAnsi="Times New Roman" w:cs="Times New Roman"/>
          <w:sz w:val="24"/>
          <w:szCs w:val="24"/>
          <w:lang w:val="en-US"/>
        </w:rPr>
        <w:t>V.O.</w:t>
      </w:r>
      <w:r w:rsidR="00361621">
        <w:rPr>
          <w:rFonts w:ascii="Times New Roman" w:hAnsi="Times New Roman" w:cs="Times New Roman"/>
          <w:sz w:val="24"/>
          <w:szCs w:val="24"/>
          <w:lang w:val="en-US"/>
        </w:rPr>
        <w:t xml:space="preserve"> et</w:t>
      </w:r>
      <w:r w:rsidR="00361621" w:rsidRPr="003616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1621">
        <w:rPr>
          <w:rFonts w:ascii="Times New Roman" w:hAnsi="Times New Roman" w:cs="Times New Roman"/>
          <w:sz w:val="24"/>
          <w:szCs w:val="24"/>
          <w:lang w:val="en-US"/>
        </w:rPr>
        <w:t>al.</w:t>
      </w:r>
      <w:r w:rsidR="00361621" w:rsidRPr="00361621">
        <w:rPr>
          <w:rFonts w:ascii="Times New Roman" w:hAnsi="Times New Roman" w:cs="Times New Roman"/>
          <w:sz w:val="24"/>
          <w:szCs w:val="24"/>
          <w:lang w:val="en-US"/>
        </w:rPr>
        <w:t xml:space="preserve"> A Mass-in-Mass Chain and the Generalization of the Dirac Equation with an Eight-Component Wave Function and with Optical and Acoustic Branches of the Dispersion Relation</w:t>
      </w:r>
      <w:r w:rsidR="00361621">
        <w:rPr>
          <w:rFonts w:ascii="Times New Roman" w:hAnsi="Times New Roman" w:cs="Times New Roman"/>
          <w:sz w:val="24"/>
          <w:szCs w:val="24"/>
          <w:lang w:val="en-US"/>
        </w:rPr>
        <w:t xml:space="preserve"> //</w:t>
      </w:r>
      <w:r w:rsidR="00361621" w:rsidRPr="00361621">
        <w:rPr>
          <w:rFonts w:ascii="Times New Roman" w:hAnsi="Times New Roman" w:cs="Times New Roman"/>
          <w:sz w:val="24"/>
          <w:szCs w:val="24"/>
          <w:lang w:val="en-US"/>
        </w:rPr>
        <w:t xml:space="preserve"> Russian Microelectronics,</w:t>
      </w:r>
      <w:r w:rsidR="00DA21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A2187" w:rsidRPr="00361621">
        <w:rPr>
          <w:rFonts w:ascii="Times New Roman" w:hAnsi="Times New Roman" w:cs="Times New Roman"/>
          <w:sz w:val="24"/>
          <w:szCs w:val="24"/>
          <w:lang w:val="en-US"/>
        </w:rPr>
        <w:t>2023</w:t>
      </w:r>
      <w:r w:rsidR="00DA2187">
        <w:rPr>
          <w:rFonts w:ascii="Times New Roman" w:hAnsi="Times New Roman" w:cs="Times New Roman"/>
          <w:sz w:val="24"/>
          <w:szCs w:val="24"/>
          <w:lang w:val="en-US"/>
        </w:rPr>
        <w:t>. Vol.</w:t>
      </w:r>
      <w:r w:rsidR="00361621" w:rsidRPr="00361621">
        <w:rPr>
          <w:rFonts w:ascii="Times New Roman" w:hAnsi="Times New Roman" w:cs="Times New Roman"/>
          <w:sz w:val="24"/>
          <w:szCs w:val="24"/>
          <w:lang w:val="en-US"/>
        </w:rPr>
        <w:t xml:space="preserve"> 52, Suppl. 1, </w:t>
      </w:r>
      <w:r w:rsidR="00DA2187">
        <w:rPr>
          <w:rFonts w:ascii="Times New Roman" w:hAnsi="Times New Roman" w:cs="Times New Roman"/>
          <w:sz w:val="24"/>
          <w:szCs w:val="24"/>
          <w:lang w:val="en-US"/>
        </w:rPr>
        <w:t>pp</w:t>
      </w:r>
      <w:r w:rsidR="00DA2187" w:rsidRPr="0036162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A21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1621" w:rsidRPr="00361621">
        <w:rPr>
          <w:rFonts w:ascii="Times New Roman" w:hAnsi="Times New Roman" w:cs="Times New Roman"/>
          <w:sz w:val="24"/>
          <w:szCs w:val="24"/>
          <w:lang w:val="en-US"/>
        </w:rPr>
        <w:t>S299</w:t>
      </w:r>
      <w:r w:rsidR="00DA2187">
        <w:rPr>
          <w:rFonts w:ascii="Times New Roman" w:hAnsi="Times New Roman" w:cs="Times New Roman"/>
          <w:sz w:val="24"/>
          <w:szCs w:val="24"/>
          <w:lang w:val="en-US"/>
        </w:rPr>
        <w:t>-S305</w:t>
      </w:r>
      <w:r w:rsidR="00361621" w:rsidRPr="0036162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09622C" w:rsidRPr="00A54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54D0B" w:rsidRPr="00A54D0B">
        <w:rPr>
          <w:rFonts w:ascii="Times New Roman" w:hAnsi="Times New Roman" w:cs="Times New Roman"/>
          <w:sz w:val="24"/>
          <w:szCs w:val="24"/>
          <w:lang w:val="en-US"/>
        </w:rPr>
        <w:t>https://doi.org/10.1134/S1063739723600693</w:t>
      </w:r>
    </w:p>
    <w:p w14:paraId="4599D60F" w14:textId="77777777" w:rsidR="00A54D0B" w:rsidRDefault="00A54D0B" w:rsidP="00A54D0B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589499F" w14:textId="62FCAD9F" w:rsidR="00A54D0B" w:rsidRPr="00A54D0B" w:rsidRDefault="00A54D0B" w:rsidP="00A54D0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54D0B">
        <w:rPr>
          <w:rFonts w:ascii="Times New Roman" w:hAnsi="Times New Roman" w:cs="Times New Roman"/>
          <w:sz w:val="24"/>
          <w:szCs w:val="24"/>
          <w:lang w:val="en-US"/>
        </w:rPr>
        <w:t>WAVES IN CLASSICAL AND MODIFIED MASS-IN-MASS CHAINS</w:t>
      </w:r>
    </w:p>
    <w:p w14:paraId="413C0D7E" w14:textId="57E4D596" w:rsidR="00A54D0B" w:rsidRPr="00A54D0B" w:rsidRDefault="00A54D0B" w:rsidP="00A54D0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54D0B">
        <w:rPr>
          <w:rFonts w:ascii="Times New Roman" w:hAnsi="Times New Roman" w:cs="Times New Roman"/>
          <w:sz w:val="24"/>
          <w:szCs w:val="24"/>
          <w:lang w:val="en-US"/>
        </w:rPr>
        <w:t xml:space="preserve">V.O. Turin, I.V. </w:t>
      </w:r>
      <w:proofErr w:type="spellStart"/>
      <w:r w:rsidRPr="00A54D0B">
        <w:rPr>
          <w:rFonts w:ascii="Times New Roman" w:hAnsi="Times New Roman" w:cs="Times New Roman"/>
          <w:sz w:val="24"/>
          <w:szCs w:val="24"/>
          <w:lang w:val="en-US"/>
        </w:rPr>
        <w:t>Nazritsky</w:t>
      </w:r>
      <w:proofErr w:type="spellEnd"/>
      <w:r w:rsidRPr="00A54D0B">
        <w:rPr>
          <w:rFonts w:ascii="Times New Roman" w:hAnsi="Times New Roman" w:cs="Times New Roman"/>
          <w:sz w:val="24"/>
          <w:szCs w:val="24"/>
          <w:lang w:val="en-US"/>
        </w:rPr>
        <w:t>, D.D. Kireev,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54D0B">
        <w:rPr>
          <w:rFonts w:ascii="Times New Roman" w:hAnsi="Times New Roman" w:cs="Times New Roman"/>
          <w:sz w:val="24"/>
          <w:szCs w:val="24"/>
          <w:lang w:val="en-US"/>
        </w:rPr>
        <w:t>P.A. Andreev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54D0B">
        <w:rPr>
          <w:rFonts w:ascii="Times New Roman" w:hAnsi="Times New Roman" w:cs="Times New Roman"/>
          <w:sz w:val="24"/>
          <w:szCs w:val="24"/>
          <w:lang w:val="en-US"/>
        </w:rPr>
        <w:t>Y.V</w:t>
      </w:r>
      <w:proofErr w:type="spellEnd"/>
      <w:r w:rsidRPr="00A54D0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54D0B">
        <w:rPr>
          <w:rFonts w:ascii="Times New Roman" w:hAnsi="Times New Roman" w:cs="Times New Roman"/>
          <w:sz w:val="24"/>
          <w:szCs w:val="24"/>
          <w:lang w:val="en-US"/>
        </w:rPr>
        <w:t>Ilyushina</w:t>
      </w:r>
      <w:proofErr w:type="spellEnd"/>
    </w:p>
    <w:p w14:paraId="6149A65B" w14:textId="77777777" w:rsidR="00A54D0B" w:rsidRPr="00FA7120" w:rsidRDefault="00A54D0B" w:rsidP="00A54D0B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4D0B">
        <w:rPr>
          <w:rFonts w:ascii="Times New Roman" w:hAnsi="Times New Roman" w:cs="Times New Roman"/>
          <w:sz w:val="24"/>
          <w:szCs w:val="24"/>
          <w:lang w:val="en-US"/>
        </w:rPr>
        <w:t>Abstract: The paper considers mathematical models of acoustic metamaterials based on classical and modified (with additional harmonic interaction between neighboring internal masses) one-dimensional infinite mass-in-mass chains. Equations are obtained for the acoustic and optical branches of dispersion, for the band gap width, and for the effective mass.</w:t>
      </w:r>
    </w:p>
    <w:p w14:paraId="46734304" w14:textId="77777777" w:rsidR="00A54D0B" w:rsidRPr="00FA7120" w:rsidRDefault="00A54D0B" w:rsidP="00A54D0B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B78600B" w14:textId="7C028CB0" w:rsidR="000133BB" w:rsidRPr="00FA7120" w:rsidRDefault="00A54D0B" w:rsidP="00A54D0B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4D0B">
        <w:rPr>
          <w:rFonts w:ascii="Times New Roman" w:hAnsi="Times New Roman" w:cs="Times New Roman"/>
          <w:sz w:val="24"/>
          <w:szCs w:val="24"/>
          <w:lang w:val="en-US"/>
        </w:rPr>
        <w:t>Keywords: mass-in-mass chain, modified mass-in-mass chain, acoustic and optical branches of dispersion, band gap, effective mass, acoustic metamaterial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54D0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0133BB" w:rsidRPr="00FA7120">
      <w:pgSz w:w="11906" w:h="16838"/>
      <w:pgMar w:top="1134" w:right="1133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3942"/>
    <w:rsid w:val="000133BB"/>
    <w:rsid w:val="0009622C"/>
    <w:rsid w:val="000C36A7"/>
    <w:rsid w:val="000F074C"/>
    <w:rsid w:val="001106E2"/>
    <w:rsid w:val="00152D9B"/>
    <w:rsid w:val="0016676E"/>
    <w:rsid w:val="001A129D"/>
    <w:rsid w:val="001A5DE0"/>
    <w:rsid w:val="001F1C26"/>
    <w:rsid w:val="00236809"/>
    <w:rsid w:val="002A5B3F"/>
    <w:rsid w:val="00361621"/>
    <w:rsid w:val="003F2ED6"/>
    <w:rsid w:val="0040540A"/>
    <w:rsid w:val="00416758"/>
    <w:rsid w:val="004D071E"/>
    <w:rsid w:val="004D429C"/>
    <w:rsid w:val="004E1CF9"/>
    <w:rsid w:val="00500E9A"/>
    <w:rsid w:val="005945D1"/>
    <w:rsid w:val="005B1D40"/>
    <w:rsid w:val="006A1B60"/>
    <w:rsid w:val="007C0E0A"/>
    <w:rsid w:val="00805A37"/>
    <w:rsid w:val="00870E29"/>
    <w:rsid w:val="008818A2"/>
    <w:rsid w:val="00923C95"/>
    <w:rsid w:val="00927AC7"/>
    <w:rsid w:val="00944F29"/>
    <w:rsid w:val="00953942"/>
    <w:rsid w:val="00955085"/>
    <w:rsid w:val="00955A77"/>
    <w:rsid w:val="00972F41"/>
    <w:rsid w:val="009F539C"/>
    <w:rsid w:val="00A04667"/>
    <w:rsid w:val="00A07EEA"/>
    <w:rsid w:val="00A54D0B"/>
    <w:rsid w:val="00A81855"/>
    <w:rsid w:val="00A81947"/>
    <w:rsid w:val="00B253AF"/>
    <w:rsid w:val="00B507DB"/>
    <w:rsid w:val="00B536B6"/>
    <w:rsid w:val="00B562D1"/>
    <w:rsid w:val="00B577C6"/>
    <w:rsid w:val="00B63419"/>
    <w:rsid w:val="00B97FEC"/>
    <w:rsid w:val="00BA3389"/>
    <w:rsid w:val="00BB3CA8"/>
    <w:rsid w:val="00C82527"/>
    <w:rsid w:val="00CD0715"/>
    <w:rsid w:val="00D11E0B"/>
    <w:rsid w:val="00D347A5"/>
    <w:rsid w:val="00D36940"/>
    <w:rsid w:val="00DA2187"/>
    <w:rsid w:val="00E00C58"/>
    <w:rsid w:val="00F03F41"/>
    <w:rsid w:val="00F42CEB"/>
    <w:rsid w:val="00F47DFD"/>
    <w:rsid w:val="00F52F42"/>
    <w:rsid w:val="00F74E10"/>
    <w:rsid w:val="00FA7120"/>
    <w:rsid w:val="00FF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3335D"/>
  <w15:docId w15:val="{E169DA0D-7749-46DE-82B1-B0199E8C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883"/>
    <w:rPr>
      <w:rFonts w:asciiTheme="majorHAnsi" w:eastAsia="Calibri" w:hAnsiTheme="maj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.УДК Знак"/>
    <w:basedOn w:val="a0"/>
    <w:qFormat/>
    <w:rsid w:val="00312883"/>
    <w:rPr>
      <w:rFonts w:ascii="Cambria" w:eastAsia="Times New Roman" w:hAnsi="Cambria" w:cs="Arial"/>
      <w:b/>
      <w:bCs/>
      <w:color w:val="000000"/>
      <w:lang w:eastAsia="ru-RU"/>
    </w:rPr>
  </w:style>
  <w:style w:type="character" w:customStyle="1" w:styleId="a4">
    <w:name w:val=".Заголовок Знак"/>
    <w:basedOn w:val="a0"/>
    <w:qFormat/>
    <w:rsid w:val="00312883"/>
    <w:rPr>
      <w:rFonts w:asciiTheme="majorHAnsi" w:hAnsiTheme="majorHAnsi"/>
      <w:b/>
      <w:caps/>
    </w:rPr>
  </w:style>
  <w:style w:type="character" w:customStyle="1" w:styleId="a5">
    <w:name w:val=".Аннотация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6">
    <w:name w:val=".КлючСлова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7">
    <w:name w:val=".Позаголовок Знак"/>
    <w:basedOn w:val="a0"/>
    <w:qFormat/>
    <w:rsid w:val="00312883"/>
    <w:rPr>
      <w:rFonts w:ascii="Cambria" w:eastAsia="Calibri" w:hAnsi="Cambria" w:cs="Times New Roman"/>
      <w:b/>
      <w:color w:val="000000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Free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FreeSans"/>
    </w:rPr>
  </w:style>
  <w:style w:type="paragraph" w:customStyle="1" w:styleId="ad">
    <w:name w:val=".УДК"/>
    <w:basedOn w:val="a"/>
    <w:qFormat/>
    <w:rsid w:val="00312883"/>
    <w:pPr>
      <w:keepNext/>
      <w:spacing w:before="360" w:after="240"/>
    </w:pPr>
    <w:rPr>
      <w:rFonts w:ascii="Cambria" w:eastAsia="Times New Roman" w:hAnsi="Cambria" w:cs="Arial"/>
      <w:b/>
      <w:bCs/>
      <w:color w:val="000000"/>
      <w:lang w:eastAsia="ru-RU"/>
    </w:rPr>
  </w:style>
  <w:style w:type="paragraph" w:customStyle="1" w:styleId="ae">
    <w:name w:val=".Заголовок"/>
    <w:basedOn w:val="a"/>
    <w:qFormat/>
    <w:rsid w:val="00312883"/>
    <w:pPr>
      <w:keepNext/>
      <w:keepLines/>
      <w:spacing w:before="240" w:after="120"/>
      <w:jc w:val="center"/>
    </w:pPr>
    <w:rPr>
      <w:b/>
      <w:caps/>
    </w:rPr>
  </w:style>
  <w:style w:type="paragraph" w:customStyle="1" w:styleId="af">
    <w:name w:val=".Аннотация"/>
    <w:basedOn w:val="a"/>
    <w:qFormat/>
    <w:rsid w:val="00312883"/>
    <w:pPr>
      <w:spacing w:before="120" w:after="120"/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0">
    <w:name w:val=".КлючСлова"/>
    <w:basedOn w:val="a"/>
    <w:qFormat/>
    <w:rsid w:val="00312883"/>
    <w:pPr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1">
    <w:name w:val=".Позаголовок"/>
    <w:basedOn w:val="a"/>
    <w:qFormat/>
    <w:rsid w:val="00312883"/>
    <w:pPr>
      <w:keepNext/>
      <w:spacing w:before="240" w:after="120"/>
      <w:ind w:firstLine="425"/>
      <w:jc w:val="center"/>
    </w:pPr>
    <w:rPr>
      <w:rFonts w:ascii="Cambria" w:hAnsi="Cambria" w:cs="Times New Roman"/>
      <w:b/>
      <w:color w:val="000000"/>
      <w:lang w:eastAsia="ru-RU"/>
    </w:rPr>
  </w:style>
  <w:style w:type="character" w:styleId="af2">
    <w:name w:val="Hyperlink"/>
    <w:basedOn w:val="a0"/>
    <w:uiPriority w:val="99"/>
    <w:unhideWhenUsed/>
    <w:rsid w:val="00500E9A"/>
    <w:rPr>
      <w:color w:val="0000FF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500E9A"/>
    <w:rPr>
      <w:color w:val="605E5C"/>
      <w:shd w:val="clear" w:color="auto" w:fill="E1DFDD"/>
    </w:rPr>
  </w:style>
  <w:style w:type="table" w:styleId="af4">
    <w:name w:val="Table Grid"/>
    <w:basedOn w:val="a1"/>
    <w:uiPriority w:val="59"/>
    <w:rsid w:val="00B25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361621"/>
    <w:pPr>
      <w:ind w:left="720"/>
      <w:contextualSpacing/>
    </w:pPr>
  </w:style>
  <w:style w:type="character" w:styleId="af6">
    <w:name w:val="Placeholder Text"/>
    <w:basedOn w:val="a0"/>
    <w:uiPriority w:val="99"/>
    <w:semiHidden/>
    <w:rsid w:val="00F47DF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Valentin Turin</cp:lastModifiedBy>
  <cp:revision>2</cp:revision>
  <cp:lastPrinted>2024-09-15T20:50:00Z</cp:lastPrinted>
  <dcterms:created xsi:type="dcterms:W3CDTF">2024-09-15T20:50:00Z</dcterms:created>
  <dcterms:modified xsi:type="dcterms:W3CDTF">2024-09-15T20:50:00Z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