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934" w:rsidRPr="00E716AD" w:rsidRDefault="00827E6E">
      <w:pPr>
        <w:pStyle w:val="ac"/>
        <w:spacing w:line="360" w:lineRule="auto"/>
        <w:rPr>
          <w:rFonts w:ascii="Times New Roman" w:eastAsia="Calibri" w:hAnsi="Times New Roman" w:cs="Times New Roman"/>
          <w:color w:val="auto"/>
          <w:sz w:val="24"/>
          <w:szCs w:val="24"/>
        </w:rPr>
      </w:pPr>
      <w:r w:rsidRPr="00E716AD">
        <w:rPr>
          <w:rFonts w:ascii="Times New Roman" w:eastAsia="Calibri" w:hAnsi="Times New Roman" w:cs="Times New Roman"/>
          <w:color w:val="auto"/>
          <w:sz w:val="24"/>
          <w:szCs w:val="24"/>
        </w:rPr>
        <w:t xml:space="preserve">УДК </w:t>
      </w:r>
      <w:r w:rsidR="00EB2B5B" w:rsidRPr="00E716AD">
        <w:rPr>
          <w:rFonts w:ascii="Times New Roman" w:eastAsia="Calibri" w:hAnsi="Times New Roman" w:cs="Times New Roman"/>
          <w:color w:val="auto"/>
          <w:sz w:val="24"/>
          <w:szCs w:val="24"/>
        </w:rPr>
        <w:t>621.375</w:t>
      </w:r>
    </w:p>
    <w:p w:rsidR="00EB2B5B" w:rsidRPr="00506824" w:rsidRDefault="00407AFE">
      <w:pPr>
        <w:pStyle w:val="ad"/>
        <w:spacing w:line="360" w:lineRule="auto"/>
        <w:rPr>
          <w:rFonts w:ascii="Times New Roman" w:hAnsi="Times New Roman" w:cs="Times New Roman"/>
          <w:sz w:val="24"/>
          <w:szCs w:val="24"/>
        </w:rPr>
      </w:pPr>
      <w:r>
        <w:rPr>
          <w:rFonts w:ascii="Times New Roman" w:hAnsi="Times New Roman" w:cs="Times New Roman"/>
          <w:sz w:val="24"/>
          <w:szCs w:val="24"/>
        </w:rPr>
        <w:t xml:space="preserve">проектирование и </w:t>
      </w:r>
      <w:r w:rsidR="00E716AD" w:rsidRPr="00E716AD">
        <w:rPr>
          <w:rFonts w:ascii="Times New Roman" w:hAnsi="Times New Roman" w:cs="Times New Roman"/>
          <w:sz w:val="24"/>
          <w:szCs w:val="24"/>
        </w:rPr>
        <w:t xml:space="preserve">математическое моделирование </w:t>
      </w:r>
      <w:r w:rsidR="00EB2B5B" w:rsidRPr="00E716AD">
        <w:rPr>
          <w:rFonts w:ascii="Times New Roman" w:hAnsi="Times New Roman" w:cs="Times New Roman"/>
          <w:sz w:val="24"/>
          <w:szCs w:val="24"/>
        </w:rPr>
        <w:t xml:space="preserve">электронных систем </w:t>
      </w:r>
      <w:r w:rsidR="00E716AD">
        <w:rPr>
          <w:rFonts w:ascii="Times New Roman" w:hAnsi="Times New Roman" w:cs="Times New Roman"/>
          <w:sz w:val="24"/>
          <w:szCs w:val="24"/>
        </w:rPr>
        <w:t xml:space="preserve">индуктивного </w:t>
      </w:r>
      <w:r w:rsidR="00E716AD" w:rsidRPr="00E716AD">
        <w:rPr>
          <w:rFonts w:ascii="Times New Roman" w:hAnsi="Times New Roman" w:cs="Times New Roman"/>
          <w:sz w:val="24"/>
          <w:szCs w:val="24"/>
        </w:rPr>
        <w:t xml:space="preserve">питания имплантатов с повышенной устойчивостью к изменению условий </w:t>
      </w:r>
      <w:r w:rsidR="00E716AD" w:rsidRPr="00506824">
        <w:rPr>
          <w:rFonts w:ascii="Times New Roman" w:hAnsi="Times New Roman" w:cs="Times New Roman"/>
          <w:sz w:val="24"/>
          <w:szCs w:val="24"/>
        </w:rPr>
        <w:t>эксплуатации</w:t>
      </w:r>
    </w:p>
    <w:p w:rsidR="00800934" w:rsidRPr="00506824" w:rsidRDefault="00E716AD">
      <w:pPr>
        <w:spacing w:line="360" w:lineRule="auto"/>
        <w:ind w:firstLine="426"/>
        <w:jc w:val="center"/>
        <w:rPr>
          <w:rFonts w:ascii="Times New Roman" w:hAnsi="Times New Roman" w:cs="Times New Roman"/>
          <w:i/>
          <w:sz w:val="24"/>
          <w:szCs w:val="24"/>
        </w:rPr>
      </w:pPr>
      <w:r w:rsidRPr="00506824">
        <w:rPr>
          <w:rFonts w:ascii="Times New Roman" w:hAnsi="Times New Roman" w:cs="Times New Roman"/>
          <w:i/>
          <w:sz w:val="24"/>
          <w:szCs w:val="24"/>
          <w:u w:val="single"/>
        </w:rPr>
        <w:t>Данилов</w:t>
      </w:r>
      <w:r w:rsidR="00827E6E" w:rsidRPr="00506824">
        <w:rPr>
          <w:rFonts w:ascii="Times New Roman" w:hAnsi="Times New Roman" w:cs="Times New Roman"/>
          <w:i/>
          <w:sz w:val="24"/>
          <w:szCs w:val="24"/>
          <w:u w:val="single"/>
        </w:rPr>
        <w:t xml:space="preserve"> </w:t>
      </w:r>
      <w:r w:rsidRPr="00506824">
        <w:rPr>
          <w:rFonts w:ascii="Times New Roman" w:hAnsi="Times New Roman" w:cs="Times New Roman"/>
          <w:i/>
          <w:sz w:val="24"/>
          <w:szCs w:val="24"/>
          <w:u w:val="single"/>
        </w:rPr>
        <w:t>Арсений Анатольевич</w:t>
      </w:r>
      <w:r w:rsidR="00827E6E" w:rsidRPr="00506824">
        <w:rPr>
          <w:rFonts w:ascii="Times New Roman" w:hAnsi="Times New Roman" w:cs="Times New Roman"/>
          <w:i/>
          <w:sz w:val="24"/>
          <w:szCs w:val="24"/>
        </w:rPr>
        <w:t xml:space="preserve">, </w:t>
      </w:r>
      <w:proofErr w:type="spellStart"/>
      <w:r w:rsidR="00827E6E" w:rsidRPr="00506824">
        <w:rPr>
          <w:rFonts w:ascii="Times New Roman" w:hAnsi="Times New Roman" w:cs="Times New Roman"/>
          <w:i/>
          <w:sz w:val="24"/>
          <w:szCs w:val="24"/>
        </w:rPr>
        <w:t>к.ф.-м.н</w:t>
      </w:r>
      <w:proofErr w:type="spellEnd"/>
      <w:r w:rsidRPr="00506824">
        <w:rPr>
          <w:rFonts w:ascii="Times New Roman" w:hAnsi="Times New Roman" w:cs="Times New Roman"/>
          <w:i/>
          <w:sz w:val="24"/>
          <w:szCs w:val="24"/>
        </w:rPr>
        <w:t xml:space="preserve"> доцент, доцент</w:t>
      </w:r>
      <w:r w:rsidR="00827E6E" w:rsidRPr="00506824">
        <w:rPr>
          <w:rFonts w:ascii="Times New Roman" w:hAnsi="Times New Roman" w:cs="Times New Roman"/>
          <w:i/>
          <w:sz w:val="24"/>
          <w:szCs w:val="24"/>
          <w:vertAlign w:val="superscript"/>
        </w:rPr>
        <w:t>,</w:t>
      </w:r>
      <w:r w:rsidRPr="00506824">
        <w:rPr>
          <w:rFonts w:ascii="Times New Roman" w:hAnsi="Times New Roman" w:cs="Times New Roman"/>
          <w:i/>
          <w:sz w:val="24"/>
          <w:szCs w:val="24"/>
          <w:vertAlign w:val="superscript"/>
        </w:rPr>
        <w:t>1</w:t>
      </w:r>
      <w:r w:rsidR="00827E6E" w:rsidRPr="00506824">
        <w:rPr>
          <w:rFonts w:ascii="Times New Roman" w:hAnsi="Times New Roman" w:cs="Times New Roman"/>
          <w:i/>
          <w:sz w:val="24"/>
          <w:szCs w:val="24"/>
        </w:rPr>
        <w:br/>
      </w:r>
      <w:hyperlink r:id="rId5">
        <w:r w:rsidRPr="00506824">
          <w:rPr>
            <w:rFonts w:ascii="Times New Roman" w:hAnsi="Times New Roman" w:cs="Times New Roman"/>
            <w:i/>
            <w:sz w:val="24"/>
            <w:szCs w:val="24"/>
            <w:lang w:val="en-US"/>
          </w:rPr>
          <w:t>arseny.danilov@gmail.com</w:t>
        </w:r>
      </w:hyperlink>
    </w:p>
    <w:p w:rsidR="00800934" w:rsidRPr="00506824" w:rsidRDefault="00827E6E">
      <w:pPr>
        <w:spacing w:line="360" w:lineRule="auto"/>
        <w:ind w:firstLine="426"/>
        <w:jc w:val="center"/>
        <w:rPr>
          <w:rFonts w:ascii="Times New Roman" w:hAnsi="Times New Roman" w:cs="Times New Roman"/>
          <w:i/>
          <w:sz w:val="24"/>
          <w:szCs w:val="24"/>
        </w:rPr>
      </w:pPr>
      <w:r w:rsidRPr="00506824">
        <w:rPr>
          <w:rFonts w:ascii="Times New Roman" w:hAnsi="Times New Roman" w:cs="Times New Roman"/>
          <w:i/>
          <w:sz w:val="24"/>
          <w:szCs w:val="24"/>
          <w:vertAlign w:val="superscript"/>
        </w:rPr>
        <w:t>1</w:t>
      </w:r>
      <w:r w:rsidR="00E716AD" w:rsidRPr="00506824">
        <w:rPr>
          <w:rFonts w:ascii="Times New Roman" w:hAnsi="Times New Roman" w:cs="Times New Roman"/>
          <w:i/>
          <w:sz w:val="24"/>
          <w:szCs w:val="24"/>
        </w:rPr>
        <w:t xml:space="preserve"> Национальный исследовательский университет МИЭТ,</w:t>
      </w:r>
      <w:r w:rsidRPr="00506824">
        <w:rPr>
          <w:rFonts w:ascii="Times New Roman" w:hAnsi="Times New Roman" w:cs="Times New Roman"/>
          <w:i/>
          <w:sz w:val="24"/>
          <w:szCs w:val="24"/>
        </w:rPr>
        <w:t xml:space="preserve"> г.</w:t>
      </w:r>
      <w:r w:rsidR="00E716AD" w:rsidRPr="00506824">
        <w:rPr>
          <w:rFonts w:ascii="Times New Roman" w:hAnsi="Times New Roman" w:cs="Times New Roman"/>
          <w:i/>
          <w:sz w:val="24"/>
          <w:szCs w:val="24"/>
        </w:rPr>
        <w:t>Зеленоград, Москва</w:t>
      </w:r>
    </w:p>
    <w:p w:rsidR="00800934" w:rsidRPr="00506824" w:rsidRDefault="00827E6E">
      <w:pPr>
        <w:pStyle w:val="ae"/>
        <w:spacing w:line="360" w:lineRule="auto"/>
        <w:rPr>
          <w:rFonts w:ascii="Times New Roman" w:eastAsia="Calibri" w:hAnsi="Times New Roman" w:cs="Times New Roman"/>
          <w:color w:val="auto"/>
          <w:sz w:val="24"/>
          <w:szCs w:val="24"/>
        </w:rPr>
      </w:pPr>
      <w:r w:rsidRPr="00506824">
        <w:rPr>
          <w:rFonts w:ascii="Times New Roman" w:eastAsia="Calibri" w:hAnsi="Times New Roman" w:cs="Times New Roman"/>
          <w:color w:val="auto"/>
          <w:sz w:val="24"/>
          <w:szCs w:val="24"/>
        </w:rPr>
        <w:t xml:space="preserve">Аннотация: </w:t>
      </w:r>
      <w:r w:rsidR="00E716AD" w:rsidRPr="00506824">
        <w:rPr>
          <w:rFonts w:ascii="Times New Roman" w:eastAsia="Calibri" w:hAnsi="Times New Roman" w:cs="Times New Roman"/>
          <w:color w:val="auto"/>
          <w:sz w:val="24"/>
          <w:szCs w:val="24"/>
        </w:rPr>
        <w:t xml:space="preserve">рассмотрены основные подходы к </w:t>
      </w:r>
      <w:r w:rsidR="00407AFE" w:rsidRPr="00506824">
        <w:rPr>
          <w:rFonts w:ascii="Times New Roman" w:eastAsia="Calibri" w:hAnsi="Times New Roman" w:cs="Times New Roman"/>
          <w:color w:val="auto"/>
          <w:sz w:val="24"/>
          <w:szCs w:val="24"/>
        </w:rPr>
        <w:t>проектированию и математическому описанию работы</w:t>
      </w:r>
      <w:r w:rsidR="00E716AD" w:rsidRPr="00506824">
        <w:rPr>
          <w:rFonts w:ascii="Times New Roman" w:eastAsia="Calibri" w:hAnsi="Times New Roman" w:cs="Times New Roman"/>
          <w:color w:val="auto"/>
          <w:sz w:val="24"/>
          <w:szCs w:val="24"/>
        </w:rPr>
        <w:t xml:space="preserve"> систем индуктивного питания имплантатов с целью </w:t>
      </w:r>
      <w:r w:rsidR="00407AFE" w:rsidRPr="00506824">
        <w:rPr>
          <w:rFonts w:ascii="Times New Roman" w:eastAsia="Calibri" w:hAnsi="Times New Roman" w:cs="Times New Roman"/>
          <w:color w:val="auto"/>
          <w:sz w:val="24"/>
          <w:szCs w:val="24"/>
        </w:rPr>
        <w:t>повышения</w:t>
      </w:r>
      <w:r w:rsidR="00E716AD" w:rsidRPr="00506824">
        <w:rPr>
          <w:rFonts w:ascii="Times New Roman" w:eastAsia="Calibri" w:hAnsi="Times New Roman" w:cs="Times New Roman"/>
          <w:color w:val="auto"/>
          <w:sz w:val="24"/>
          <w:szCs w:val="24"/>
        </w:rPr>
        <w:t xml:space="preserve"> устойчивости таких систем к изменению условий эксплуатации</w:t>
      </w:r>
      <w:r w:rsidRPr="00506824">
        <w:rPr>
          <w:rFonts w:ascii="Times New Roman" w:eastAsia="Calibri" w:hAnsi="Times New Roman" w:cs="Times New Roman"/>
          <w:color w:val="auto"/>
          <w:sz w:val="24"/>
          <w:szCs w:val="24"/>
        </w:rPr>
        <w:t>.</w:t>
      </w:r>
    </w:p>
    <w:p w:rsidR="00800934" w:rsidRPr="00506824" w:rsidRDefault="00827E6E">
      <w:pPr>
        <w:pStyle w:val="af"/>
        <w:spacing w:line="360" w:lineRule="auto"/>
        <w:rPr>
          <w:rFonts w:ascii="Times New Roman" w:eastAsia="Calibri" w:hAnsi="Times New Roman" w:cs="Times New Roman"/>
          <w:color w:val="auto"/>
          <w:sz w:val="24"/>
          <w:szCs w:val="24"/>
        </w:rPr>
      </w:pPr>
      <w:r w:rsidRPr="00506824">
        <w:rPr>
          <w:rFonts w:ascii="Times New Roman" w:eastAsia="Calibri" w:hAnsi="Times New Roman" w:cs="Times New Roman"/>
          <w:color w:val="auto"/>
          <w:sz w:val="24"/>
          <w:szCs w:val="24"/>
        </w:rPr>
        <w:t xml:space="preserve">Ключевые слова: </w:t>
      </w:r>
      <w:r w:rsidR="00E716AD" w:rsidRPr="00506824">
        <w:rPr>
          <w:rFonts w:ascii="Times New Roman" w:eastAsia="Calibri" w:hAnsi="Times New Roman" w:cs="Times New Roman"/>
          <w:color w:val="auto"/>
          <w:sz w:val="24"/>
          <w:szCs w:val="24"/>
        </w:rPr>
        <w:t>метод конечных элементов</w:t>
      </w:r>
      <w:r w:rsidRPr="00506824">
        <w:rPr>
          <w:rFonts w:ascii="Times New Roman" w:eastAsia="Calibri" w:hAnsi="Times New Roman" w:cs="Times New Roman"/>
          <w:color w:val="auto"/>
          <w:sz w:val="24"/>
          <w:szCs w:val="24"/>
        </w:rPr>
        <w:t xml:space="preserve">, </w:t>
      </w:r>
      <w:r w:rsidR="00E716AD" w:rsidRPr="00506824">
        <w:rPr>
          <w:rFonts w:ascii="Times New Roman" w:eastAsia="Calibri" w:hAnsi="Times New Roman" w:cs="Times New Roman"/>
          <w:color w:val="auto"/>
          <w:sz w:val="24"/>
          <w:szCs w:val="24"/>
        </w:rPr>
        <w:t>численное интегрирование</w:t>
      </w:r>
      <w:r w:rsidRPr="00506824">
        <w:rPr>
          <w:rFonts w:ascii="Times New Roman" w:eastAsia="Calibri" w:hAnsi="Times New Roman" w:cs="Times New Roman"/>
          <w:color w:val="auto"/>
          <w:sz w:val="24"/>
          <w:szCs w:val="24"/>
        </w:rPr>
        <w:t xml:space="preserve">, </w:t>
      </w:r>
      <w:r w:rsidR="00E716AD" w:rsidRPr="00506824">
        <w:rPr>
          <w:rFonts w:ascii="Times New Roman" w:eastAsia="Calibri" w:hAnsi="Times New Roman" w:cs="Times New Roman"/>
          <w:color w:val="auto"/>
          <w:sz w:val="24"/>
          <w:szCs w:val="24"/>
        </w:rPr>
        <w:t>силовая электроника, имплантируемые электронные системы</w:t>
      </w:r>
      <w:r w:rsidRPr="00506824">
        <w:rPr>
          <w:rFonts w:ascii="Times New Roman" w:eastAsia="Calibri" w:hAnsi="Times New Roman" w:cs="Times New Roman"/>
          <w:color w:val="auto"/>
          <w:sz w:val="24"/>
          <w:szCs w:val="24"/>
        </w:rPr>
        <w:t>.</w:t>
      </w:r>
    </w:p>
    <w:p w:rsidR="00800934" w:rsidRPr="00506824" w:rsidRDefault="00827E6E">
      <w:pPr>
        <w:pStyle w:val="af0"/>
        <w:spacing w:line="360" w:lineRule="auto"/>
        <w:rPr>
          <w:rFonts w:ascii="Times New Roman" w:hAnsi="Times New Roman"/>
          <w:color w:val="auto"/>
          <w:sz w:val="24"/>
          <w:szCs w:val="24"/>
        </w:rPr>
      </w:pPr>
      <w:r w:rsidRPr="00506824">
        <w:rPr>
          <w:rFonts w:ascii="Times New Roman" w:hAnsi="Times New Roman"/>
          <w:color w:val="auto"/>
          <w:sz w:val="24"/>
          <w:szCs w:val="24"/>
        </w:rPr>
        <w:t>Введение</w:t>
      </w:r>
    </w:p>
    <w:p w:rsidR="001E5E24" w:rsidRPr="00506824" w:rsidRDefault="006A3D4A">
      <w:pPr>
        <w:spacing w:line="360" w:lineRule="auto"/>
        <w:ind w:firstLine="426"/>
        <w:jc w:val="both"/>
        <w:rPr>
          <w:rFonts w:ascii="Times New Roman" w:hAnsi="Times New Roman" w:cs="Times New Roman"/>
          <w:sz w:val="24"/>
          <w:szCs w:val="24"/>
        </w:rPr>
      </w:pPr>
      <w:r w:rsidRPr="00506824">
        <w:rPr>
          <w:rFonts w:ascii="Times New Roman" w:hAnsi="Times New Roman" w:cs="Times New Roman"/>
          <w:sz w:val="24"/>
          <w:szCs w:val="24"/>
        </w:rPr>
        <w:t>Одним из наиболее важных направлений развития современной имплантируемой медицинской электроники явл</w:t>
      </w:r>
      <w:r w:rsidR="00AB16DA">
        <w:rPr>
          <w:rFonts w:ascii="Times New Roman" w:hAnsi="Times New Roman" w:cs="Times New Roman"/>
          <w:sz w:val="24"/>
          <w:szCs w:val="24"/>
        </w:rPr>
        <w:t>яется совершенствование систем ин</w:t>
      </w:r>
      <w:r w:rsidRPr="00506824">
        <w:rPr>
          <w:rFonts w:ascii="Times New Roman" w:hAnsi="Times New Roman" w:cs="Times New Roman"/>
          <w:sz w:val="24"/>
          <w:szCs w:val="24"/>
        </w:rPr>
        <w:t>дуктивн</w:t>
      </w:r>
      <w:r w:rsidR="00AB16DA">
        <w:rPr>
          <w:rFonts w:ascii="Times New Roman" w:hAnsi="Times New Roman" w:cs="Times New Roman"/>
          <w:sz w:val="24"/>
          <w:szCs w:val="24"/>
        </w:rPr>
        <w:t>ого питания имплантатов</w:t>
      </w:r>
      <w:r w:rsidR="00216579">
        <w:rPr>
          <w:rFonts w:ascii="Times New Roman" w:hAnsi="Times New Roman" w:cs="Times New Roman"/>
          <w:sz w:val="24"/>
          <w:szCs w:val="24"/>
        </w:rPr>
        <w:t>,</w:t>
      </w:r>
      <w:r w:rsidRPr="00506824">
        <w:rPr>
          <w:rFonts w:ascii="Times New Roman" w:hAnsi="Times New Roman" w:cs="Times New Roman"/>
          <w:sz w:val="24"/>
          <w:szCs w:val="24"/>
        </w:rPr>
        <w:t xml:space="preserve"> однако наличие ряда нерешённых проблем мешает широкому их внедрению </w:t>
      </w:r>
      <w:r w:rsidR="00AB16DA">
        <w:rPr>
          <w:rFonts w:ascii="Times New Roman" w:hAnsi="Times New Roman" w:cs="Times New Roman"/>
          <w:sz w:val="24"/>
          <w:szCs w:val="24"/>
          <w:lang w:val="en-US"/>
        </w:rPr>
        <w:t>[</w:t>
      </w:r>
      <w:r w:rsidR="00216579">
        <w:rPr>
          <w:rFonts w:ascii="Times New Roman" w:hAnsi="Times New Roman" w:cs="Times New Roman"/>
          <w:sz w:val="24"/>
          <w:szCs w:val="24"/>
        </w:rPr>
        <w:t>1</w:t>
      </w:r>
      <w:r w:rsidRPr="00506824">
        <w:rPr>
          <w:rFonts w:ascii="Times New Roman" w:hAnsi="Times New Roman" w:cs="Times New Roman"/>
          <w:sz w:val="24"/>
          <w:szCs w:val="24"/>
          <w:lang w:val="en-US"/>
        </w:rPr>
        <w:t>]</w:t>
      </w:r>
      <w:r w:rsidRPr="00506824">
        <w:rPr>
          <w:rFonts w:ascii="Times New Roman" w:hAnsi="Times New Roman" w:cs="Times New Roman"/>
          <w:sz w:val="24"/>
          <w:szCs w:val="24"/>
        </w:rPr>
        <w:t>. Одной из таких проблем является изменени</w:t>
      </w:r>
      <w:r w:rsidR="00407AFE" w:rsidRPr="00506824">
        <w:rPr>
          <w:rFonts w:ascii="Times New Roman" w:hAnsi="Times New Roman" w:cs="Times New Roman"/>
          <w:sz w:val="24"/>
          <w:szCs w:val="24"/>
        </w:rPr>
        <w:t>е условий эксплуатации: изменение</w:t>
      </w:r>
      <w:r w:rsidRPr="00506824">
        <w:rPr>
          <w:rFonts w:ascii="Times New Roman" w:hAnsi="Times New Roman" w:cs="Times New Roman"/>
          <w:sz w:val="24"/>
          <w:szCs w:val="24"/>
        </w:rPr>
        <w:t xml:space="preserve"> толщины слоя биологической ткани, разделяющей приёмную и передающую катушки; смещени</w:t>
      </w:r>
      <w:r w:rsidR="00407AFE" w:rsidRPr="00506824">
        <w:rPr>
          <w:rFonts w:ascii="Times New Roman" w:hAnsi="Times New Roman" w:cs="Times New Roman"/>
          <w:sz w:val="24"/>
          <w:szCs w:val="24"/>
        </w:rPr>
        <w:t>я</w:t>
      </w:r>
      <w:r w:rsidRPr="00506824">
        <w:rPr>
          <w:rFonts w:ascii="Times New Roman" w:hAnsi="Times New Roman" w:cs="Times New Roman"/>
          <w:sz w:val="24"/>
          <w:szCs w:val="24"/>
        </w:rPr>
        <w:t xml:space="preserve"> передающей катушки относительно принимающей; изменени</w:t>
      </w:r>
      <w:r w:rsidR="00407AFE" w:rsidRPr="00506824">
        <w:rPr>
          <w:rFonts w:ascii="Times New Roman" w:hAnsi="Times New Roman" w:cs="Times New Roman"/>
          <w:sz w:val="24"/>
          <w:szCs w:val="24"/>
        </w:rPr>
        <w:t>я</w:t>
      </w:r>
      <w:r w:rsidRPr="00506824">
        <w:rPr>
          <w:rFonts w:ascii="Times New Roman" w:hAnsi="Times New Roman" w:cs="Times New Roman"/>
          <w:sz w:val="24"/>
          <w:szCs w:val="24"/>
        </w:rPr>
        <w:t xml:space="preserve"> температуры тела.</w:t>
      </w:r>
      <w:r w:rsidR="00407AFE" w:rsidRPr="00506824">
        <w:rPr>
          <w:rFonts w:ascii="Times New Roman" w:hAnsi="Times New Roman" w:cs="Times New Roman"/>
          <w:sz w:val="24"/>
          <w:szCs w:val="24"/>
        </w:rPr>
        <w:t xml:space="preserve"> Это делает актуальн</w:t>
      </w:r>
      <w:r w:rsidR="00F716AA" w:rsidRPr="00506824">
        <w:rPr>
          <w:rFonts w:ascii="Times New Roman" w:hAnsi="Times New Roman" w:cs="Times New Roman"/>
          <w:sz w:val="24"/>
          <w:szCs w:val="24"/>
        </w:rPr>
        <w:t>ой</w:t>
      </w:r>
      <w:r w:rsidR="00407AFE" w:rsidRPr="00506824">
        <w:rPr>
          <w:rFonts w:ascii="Times New Roman" w:hAnsi="Times New Roman" w:cs="Times New Roman"/>
          <w:sz w:val="24"/>
          <w:szCs w:val="24"/>
        </w:rPr>
        <w:t xml:space="preserve"> разработку методов проектирования</w:t>
      </w:r>
      <w:r w:rsidR="00AB16DA">
        <w:rPr>
          <w:rFonts w:ascii="Times New Roman" w:hAnsi="Times New Roman" w:cs="Times New Roman"/>
          <w:sz w:val="24"/>
          <w:szCs w:val="24"/>
        </w:rPr>
        <w:t xml:space="preserve"> и математического описания</w:t>
      </w:r>
      <w:r w:rsidR="00407AFE" w:rsidRPr="00506824">
        <w:rPr>
          <w:rFonts w:ascii="Times New Roman" w:hAnsi="Times New Roman" w:cs="Times New Roman"/>
          <w:sz w:val="24"/>
          <w:szCs w:val="24"/>
        </w:rPr>
        <w:t xml:space="preserve"> устойчивых к изменению условий экспл</w:t>
      </w:r>
      <w:r w:rsidR="00F716AA" w:rsidRPr="00506824">
        <w:rPr>
          <w:rFonts w:ascii="Times New Roman" w:hAnsi="Times New Roman" w:cs="Times New Roman"/>
          <w:sz w:val="24"/>
          <w:szCs w:val="24"/>
        </w:rPr>
        <w:t>у</w:t>
      </w:r>
      <w:r w:rsidR="00407AFE" w:rsidRPr="00506824">
        <w:rPr>
          <w:rFonts w:ascii="Times New Roman" w:hAnsi="Times New Roman" w:cs="Times New Roman"/>
          <w:sz w:val="24"/>
          <w:szCs w:val="24"/>
        </w:rPr>
        <w:t>атации систем</w:t>
      </w:r>
      <w:r w:rsidR="00F716AA" w:rsidRPr="00506824">
        <w:rPr>
          <w:rFonts w:ascii="Times New Roman" w:hAnsi="Times New Roman" w:cs="Times New Roman"/>
          <w:sz w:val="24"/>
          <w:szCs w:val="24"/>
        </w:rPr>
        <w:t>.</w:t>
      </w:r>
    </w:p>
    <w:p w:rsidR="00800934" w:rsidRPr="00506824" w:rsidRDefault="00F716AA">
      <w:pPr>
        <w:pStyle w:val="af0"/>
        <w:spacing w:line="360" w:lineRule="auto"/>
        <w:rPr>
          <w:rFonts w:ascii="Times New Roman" w:hAnsi="Times New Roman"/>
          <w:color w:val="auto"/>
          <w:sz w:val="24"/>
          <w:szCs w:val="24"/>
        </w:rPr>
      </w:pPr>
      <w:r w:rsidRPr="00506824">
        <w:rPr>
          <w:rFonts w:ascii="Times New Roman" w:hAnsi="Times New Roman"/>
          <w:color w:val="auto"/>
          <w:sz w:val="24"/>
          <w:szCs w:val="24"/>
        </w:rPr>
        <w:t>Описание индуктивной связи произвольно ориентированных в пространстве катушек индуктивности</w:t>
      </w:r>
    </w:p>
    <w:p w:rsidR="00506824" w:rsidRPr="00506824" w:rsidRDefault="00506824" w:rsidP="00506824">
      <w:pPr>
        <w:spacing w:line="360" w:lineRule="auto"/>
        <w:ind w:firstLine="426"/>
        <w:jc w:val="both"/>
        <w:rPr>
          <w:rFonts w:ascii="Times New Roman" w:hAnsi="Times New Roman" w:cs="Times New Roman"/>
          <w:sz w:val="24"/>
          <w:szCs w:val="24"/>
        </w:rPr>
      </w:pPr>
      <w:r w:rsidRPr="00506824">
        <w:rPr>
          <w:rFonts w:ascii="Times New Roman" w:hAnsi="Times New Roman" w:cs="Times New Roman"/>
          <w:sz w:val="24"/>
          <w:szCs w:val="24"/>
        </w:rPr>
        <w:t>Ключев</w:t>
      </w:r>
      <w:r w:rsidR="00216579">
        <w:rPr>
          <w:rFonts w:ascii="Times New Roman" w:hAnsi="Times New Roman" w:cs="Times New Roman"/>
          <w:sz w:val="24"/>
          <w:szCs w:val="24"/>
        </w:rPr>
        <w:t>ой</w:t>
      </w:r>
      <w:r w:rsidRPr="00506824">
        <w:rPr>
          <w:rFonts w:ascii="Times New Roman" w:hAnsi="Times New Roman" w:cs="Times New Roman"/>
          <w:sz w:val="24"/>
          <w:szCs w:val="24"/>
        </w:rPr>
        <w:t xml:space="preserve"> физическ</w:t>
      </w:r>
      <w:r w:rsidR="00216579">
        <w:rPr>
          <w:rFonts w:ascii="Times New Roman" w:hAnsi="Times New Roman" w:cs="Times New Roman"/>
          <w:sz w:val="24"/>
          <w:szCs w:val="24"/>
        </w:rPr>
        <w:t>ой</w:t>
      </w:r>
      <w:r w:rsidRPr="00506824">
        <w:rPr>
          <w:rFonts w:ascii="Times New Roman" w:hAnsi="Times New Roman" w:cs="Times New Roman"/>
          <w:sz w:val="24"/>
          <w:szCs w:val="24"/>
        </w:rPr>
        <w:t xml:space="preserve"> величин</w:t>
      </w:r>
      <w:r w:rsidR="00216579">
        <w:rPr>
          <w:rFonts w:ascii="Times New Roman" w:hAnsi="Times New Roman" w:cs="Times New Roman"/>
          <w:sz w:val="24"/>
          <w:szCs w:val="24"/>
        </w:rPr>
        <w:t>ой</w:t>
      </w:r>
      <w:r w:rsidRPr="00506824">
        <w:rPr>
          <w:rFonts w:ascii="Times New Roman" w:hAnsi="Times New Roman" w:cs="Times New Roman"/>
          <w:sz w:val="24"/>
          <w:szCs w:val="24"/>
        </w:rPr>
        <w:t>, описывающ</w:t>
      </w:r>
      <w:r w:rsidR="00216579">
        <w:rPr>
          <w:rFonts w:ascii="Times New Roman" w:hAnsi="Times New Roman" w:cs="Times New Roman"/>
          <w:sz w:val="24"/>
          <w:szCs w:val="24"/>
        </w:rPr>
        <w:t>ей</w:t>
      </w:r>
      <w:r w:rsidRPr="00506824">
        <w:rPr>
          <w:rFonts w:ascii="Times New Roman" w:hAnsi="Times New Roman" w:cs="Times New Roman"/>
          <w:sz w:val="24"/>
          <w:szCs w:val="24"/>
        </w:rPr>
        <w:t xml:space="preserve"> связь</w:t>
      </w:r>
      <w:r w:rsidR="00216579">
        <w:rPr>
          <w:rFonts w:ascii="Times New Roman" w:hAnsi="Times New Roman" w:cs="Times New Roman"/>
          <w:sz w:val="24"/>
          <w:szCs w:val="24"/>
        </w:rPr>
        <w:t xml:space="preserve"> пары </w:t>
      </w:r>
      <w:r w:rsidR="00216579">
        <w:rPr>
          <w:rFonts w:ascii="Times New Roman" w:hAnsi="Times New Roman" w:cs="Times New Roman"/>
          <w:sz w:val="24"/>
          <w:szCs w:val="24"/>
          <w:lang w:val="en-US"/>
        </w:rPr>
        <w:t>LC-</w:t>
      </w:r>
      <w:r w:rsidR="00216579">
        <w:rPr>
          <w:rFonts w:ascii="Times New Roman" w:hAnsi="Times New Roman" w:cs="Times New Roman"/>
          <w:sz w:val="24"/>
          <w:szCs w:val="24"/>
        </w:rPr>
        <w:t>контуров</w:t>
      </w:r>
      <w:r w:rsidRPr="00506824">
        <w:rPr>
          <w:rFonts w:ascii="Times New Roman" w:hAnsi="Times New Roman" w:cs="Times New Roman"/>
          <w:sz w:val="24"/>
          <w:szCs w:val="24"/>
        </w:rPr>
        <w:t>,</w:t>
      </w:r>
      <w:r w:rsidR="00AB16DA">
        <w:rPr>
          <w:rFonts w:ascii="Times New Roman" w:hAnsi="Times New Roman" w:cs="Times New Roman"/>
          <w:sz w:val="24"/>
          <w:szCs w:val="24"/>
        </w:rPr>
        <w:t xml:space="preserve"> явля</w:t>
      </w:r>
      <w:r w:rsidR="00216579">
        <w:rPr>
          <w:rFonts w:ascii="Times New Roman" w:hAnsi="Times New Roman" w:cs="Times New Roman"/>
          <w:sz w:val="24"/>
          <w:szCs w:val="24"/>
        </w:rPr>
        <w:t>е</w:t>
      </w:r>
      <w:r w:rsidR="00AB16DA">
        <w:rPr>
          <w:rFonts w:ascii="Times New Roman" w:hAnsi="Times New Roman" w:cs="Times New Roman"/>
          <w:sz w:val="24"/>
          <w:szCs w:val="24"/>
        </w:rPr>
        <w:t>тся взаимная индуктивность</w:t>
      </w:r>
      <w:r w:rsidRPr="00506824">
        <w:rPr>
          <w:rFonts w:ascii="Times New Roman" w:hAnsi="Times New Roman" w:cs="Times New Roman"/>
          <w:sz w:val="24"/>
          <w:szCs w:val="24"/>
        </w:rPr>
        <w:t>. Эт</w:t>
      </w:r>
      <w:r w:rsidR="00216579">
        <w:rPr>
          <w:rFonts w:ascii="Times New Roman" w:hAnsi="Times New Roman" w:cs="Times New Roman"/>
          <w:sz w:val="24"/>
          <w:szCs w:val="24"/>
        </w:rPr>
        <w:t>а</w:t>
      </w:r>
      <w:r w:rsidRPr="00506824">
        <w:rPr>
          <w:rFonts w:ascii="Times New Roman" w:hAnsi="Times New Roman" w:cs="Times New Roman"/>
          <w:sz w:val="24"/>
          <w:szCs w:val="24"/>
        </w:rPr>
        <w:t xml:space="preserve"> величин</w:t>
      </w:r>
      <w:r w:rsidR="00216579">
        <w:rPr>
          <w:rFonts w:ascii="Times New Roman" w:hAnsi="Times New Roman" w:cs="Times New Roman"/>
          <w:sz w:val="24"/>
          <w:szCs w:val="24"/>
        </w:rPr>
        <w:t>а</w:t>
      </w:r>
      <w:r w:rsidRPr="00506824">
        <w:rPr>
          <w:rFonts w:ascii="Times New Roman" w:hAnsi="Times New Roman" w:cs="Times New Roman"/>
          <w:sz w:val="24"/>
          <w:szCs w:val="24"/>
        </w:rPr>
        <w:t xml:space="preserve"> мо</w:t>
      </w:r>
      <w:r w:rsidR="00216579">
        <w:rPr>
          <w:rFonts w:ascii="Times New Roman" w:hAnsi="Times New Roman" w:cs="Times New Roman"/>
          <w:sz w:val="24"/>
          <w:szCs w:val="24"/>
        </w:rPr>
        <w:t>же</w:t>
      </w:r>
      <w:r w:rsidRPr="00506824">
        <w:rPr>
          <w:rFonts w:ascii="Times New Roman" w:hAnsi="Times New Roman" w:cs="Times New Roman"/>
          <w:sz w:val="24"/>
          <w:szCs w:val="24"/>
        </w:rPr>
        <w:t>т быть получены на основе решений уравнений Максвелла численными методами, и такая возможность реализована в существующих прикладных пакетах физического моделирования</w:t>
      </w:r>
      <w:r w:rsidRPr="00506824">
        <w:rPr>
          <w:rFonts w:ascii="Times New Roman" w:hAnsi="Times New Roman" w:cs="Times New Roman"/>
          <w:sz w:val="24"/>
          <w:szCs w:val="24"/>
          <w:lang w:val="en-US"/>
        </w:rPr>
        <w:t xml:space="preserve">. </w:t>
      </w:r>
      <w:r w:rsidRPr="00506824">
        <w:rPr>
          <w:rFonts w:ascii="Times New Roman" w:hAnsi="Times New Roman" w:cs="Times New Roman"/>
          <w:sz w:val="24"/>
          <w:szCs w:val="24"/>
        </w:rPr>
        <w:t>Недостатком такого подхода является усложнение процедур проектирования при необходимости параметрического анализа и итерационного подбора конструктивных характеристик.</w:t>
      </w:r>
    </w:p>
    <w:p w:rsidR="00506824" w:rsidRPr="00A43A4F" w:rsidRDefault="00506824" w:rsidP="00506824">
      <w:pPr>
        <w:spacing w:line="360" w:lineRule="auto"/>
        <w:ind w:firstLine="426"/>
        <w:jc w:val="both"/>
        <w:rPr>
          <w:rFonts w:ascii="Times New Roman" w:hAnsi="Times New Roman" w:cs="Times New Roman"/>
          <w:sz w:val="24"/>
          <w:szCs w:val="24"/>
          <w:lang w:val="en-US"/>
        </w:rPr>
      </w:pPr>
      <w:r w:rsidRPr="00506824">
        <w:rPr>
          <w:rFonts w:ascii="Times New Roman" w:hAnsi="Times New Roman" w:cs="Times New Roman"/>
          <w:sz w:val="24"/>
          <w:szCs w:val="24"/>
        </w:rPr>
        <w:lastRenderedPageBreak/>
        <w:t>Альтернативой такому подходу может быть численное интегрирование так называемой формулы Неймана для вычисления взаимной индуктивности</w:t>
      </w:r>
      <w:r w:rsidR="00216579">
        <w:rPr>
          <w:rFonts w:ascii="Times New Roman" w:hAnsi="Times New Roman" w:cs="Times New Roman"/>
          <w:sz w:val="24"/>
          <w:szCs w:val="24"/>
          <w:lang w:val="en-US"/>
        </w:rPr>
        <w:t xml:space="preserve"> [3]. </w:t>
      </w:r>
      <w:r w:rsidR="00A43A4F">
        <w:rPr>
          <w:rFonts w:ascii="Times New Roman" w:hAnsi="Times New Roman" w:cs="Times New Roman"/>
          <w:sz w:val="24"/>
          <w:szCs w:val="24"/>
        </w:rPr>
        <w:t xml:space="preserve">Использование </w:t>
      </w:r>
      <w:r w:rsidR="00216579">
        <w:rPr>
          <w:rFonts w:ascii="Times New Roman" w:hAnsi="Times New Roman" w:cs="Times New Roman"/>
          <w:sz w:val="24"/>
          <w:szCs w:val="24"/>
        </w:rPr>
        <w:t>численного интегрирования</w:t>
      </w:r>
      <w:r w:rsidR="00A43A4F">
        <w:rPr>
          <w:rFonts w:ascii="Times New Roman" w:hAnsi="Times New Roman" w:cs="Times New Roman"/>
          <w:sz w:val="24"/>
          <w:szCs w:val="24"/>
        </w:rPr>
        <w:t xml:space="preserve"> позволяет проводить параметрический анализ в процессе проектирования. В ряде случаев объём вычислений оказывается достаточно большим для того, чтобы оправданным было использование параллельных вычислений. Для решения этой проблемы был разработан алгоритм, использующий </w:t>
      </w:r>
      <w:proofErr w:type="spellStart"/>
      <w:r w:rsidR="00A43A4F">
        <w:rPr>
          <w:rFonts w:ascii="Times New Roman" w:hAnsi="Times New Roman" w:cs="Times New Roman"/>
          <w:sz w:val="24"/>
          <w:szCs w:val="24"/>
        </w:rPr>
        <w:t>программно-аппратную</w:t>
      </w:r>
      <w:proofErr w:type="spellEnd"/>
      <w:r w:rsidR="00A43A4F">
        <w:rPr>
          <w:rFonts w:ascii="Times New Roman" w:hAnsi="Times New Roman" w:cs="Times New Roman"/>
          <w:sz w:val="24"/>
          <w:szCs w:val="24"/>
        </w:rPr>
        <w:t xml:space="preserve"> архитектуру </w:t>
      </w:r>
      <w:r w:rsidR="00A43A4F">
        <w:rPr>
          <w:rFonts w:ascii="Times New Roman" w:hAnsi="Times New Roman" w:cs="Times New Roman"/>
          <w:sz w:val="24"/>
          <w:szCs w:val="24"/>
          <w:lang w:val="en-US"/>
        </w:rPr>
        <w:t>CUDA [</w:t>
      </w:r>
      <w:r w:rsidR="00216579">
        <w:rPr>
          <w:rFonts w:ascii="Times New Roman" w:hAnsi="Times New Roman" w:cs="Times New Roman"/>
          <w:sz w:val="24"/>
          <w:szCs w:val="24"/>
        </w:rPr>
        <w:t>2</w:t>
      </w:r>
      <w:r w:rsidR="00A43A4F">
        <w:rPr>
          <w:rFonts w:ascii="Times New Roman" w:hAnsi="Times New Roman" w:cs="Times New Roman"/>
          <w:sz w:val="24"/>
          <w:szCs w:val="24"/>
          <w:lang w:val="en-US"/>
        </w:rPr>
        <w:t xml:space="preserve">]. </w:t>
      </w:r>
    </w:p>
    <w:p w:rsidR="00F716AA" w:rsidRPr="00A43A4F" w:rsidRDefault="00263AF2">
      <w:pPr>
        <w:pStyle w:val="af0"/>
        <w:spacing w:line="360" w:lineRule="auto"/>
        <w:rPr>
          <w:rFonts w:ascii="Times New Roman" w:hAnsi="Times New Roman"/>
          <w:color w:val="auto"/>
          <w:sz w:val="24"/>
          <w:szCs w:val="24"/>
        </w:rPr>
      </w:pPr>
      <w:r w:rsidRPr="00A43A4F">
        <w:rPr>
          <w:rFonts w:ascii="Times New Roman" w:hAnsi="Times New Roman"/>
          <w:color w:val="auto"/>
          <w:sz w:val="24"/>
          <w:szCs w:val="24"/>
        </w:rPr>
        <w:t xml:space="preserve">Алгоритмизация проектирования </w:t>
      </w:r>
      <w:r w:rsidR="00762241">
        <w:rPr>
          <w:rFonts w:ascii="Times New Roman" w:hAnsi="Times New Roman"/>
          <w:color w:val="auto"/>
          <w:sz w:val="24"/>
          <w:szCs w:val="24"/>
        </w:rPr>
        <w:t>систем индуктивного питания имплантатов с повышенной устойчивостью</w:t>
      </w:r>
    </w:p>
    <w:p w:rsidR="00263AF2" w:rsidRDefault="00A43A4F" w:rsidP="00A43A4F">
      <w:pPr>
        <w:spacing w:line="36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На основе метода численного интегрирования была разработана группа алгоритмов для оптимизации конструкции катушечных пар в составе систем индуктивного питания имплантатов. </w:t>
      </w:r>
      <w:r w:rsidR="00762241">
        <w:rPr>
          <w:rFonts w:ascii="Times New Roman" w:hAnsi="Times New Roman" w:cs="Times New Roman"/>
          <w:sz w:val="24"/>
          <w:szCs w:val="24"/>
        </w:rPr>
        <w:t xml:space="preserve">Целью алгоритмов является получение конструкций катушек индуктивности, обеспечивающих заданную устойчивость системы (отклонение выходной мощности от номинального значения не превышает заданного) в заданном диапазоне смещений катушек индуктивности. В основу алгоритма положена итерационная процедура подбора конструктивных характеристик для достижения заданной устойчивости на основе вычисления взаимной индуктивности. Было показано, что разработанные алгоритмы позволяют обеспечить относительно высокую устойчивость систем: перепад мощности ±10% при боковых смещениях, достигающих величины радиуса принимающей катушки индуктивности </w:t>
      </w:r>
      <w:r w:rsidR="00762241">
        <w:rPr>
          <w:rFonts w:ascii="Times New Roman" w:hAnsi="Times New Roman" w:cs="Times New Roman"/>
          <w:sz w:val="24"/>
          <w:szCs w:val="24"/>
          <w:lang w:val="en-US"/>
        </w:rPr>
        <w:t>[</w:t>
      </w:r>
      <w:r w:rsidR="00216579">
        <w:rPr>
          <w:rFonts w:ascii="Times New Roman" w:hAnsi="Times New Roman" w:cs="Times New Roman"/>
          <w:sz w:val="24"/>
          <w:szCs w:val="24"/>
        </w:rPr>
        <w:t>3</w:t>
      </w:r>
      <w:r w:rsidR="00762241">
        <w:rPr>
          <w:rFonts w:ascii="Times New Roman" w:hAnsi="Times New Roman" w:cs="Times New Roman"/>
          <w:sz w:val="24"/>
          <w:szCs w:val="24"/>
          <w:lang w:val="en-US"/>
        </w:rPr>
        <w:t>].</w:t>
      </w:r>
    </w:p>
    <w:p w:rsidR="00F716AA" w:rsidRPr="00762241" w:rsidRDefault="00AB16DA">
      <w:pPr>
        <w:pStyle w:val="af0"/>
        <w:spacing w:line="360" w:lineRule="auto"/>
        <w:rPr>
          <w:rFonts w:ascii="Times New Roman" w:hAnsi="Times New Roman"/>
          <w:color w:val="auto"/>
          <w:sz w:val="24"/>
          <w:szCs w:val="24"/>
        </w:rPr>
      </w:pPr>
      <w:r>
        <w:rPr>
          <w:rFonts w:ascii="Times New Roman" w:hAnsi="Times New Roman"/>
          <w:color w:val="auto"/>
          <w:sz w:val="24"/>
          <w:szCs w:val="24"/>
        </w:rPr>
        <w:t>Метод</w:t>
      </w:r>
      <w:r w:rsidR="00263AF2" w:rsidRPr="00762241">
        <w:rPr>
          <w:rFonts w:ascii="Times New Roman" w:hAnsi="Times New Roman"/>
          <w:color w:val="auto"/>
          <w:sz w:val="24"/>
          <w:szCs w:val="24"/>
        </w:rPr>
        <w:t xml:space="preserve"> быстрой оценки тепловой безопасности</w:t>
      </w:r>
    </w:p>
    <w:p w:rsidR="00263AF2" w:rsidRPr="00762241" w:rsidRDefault="00216579" w:rsidP="00762241">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Для оценки тепловой безопасности обычно используют численные решения</w:t>
      </w:r>
      <w:r w:rsidR="00EA0DED">
        <w:rPr>
          <w:rFonts w:ascii="Times New Roman" w:hAnsi="Times New Roman" w:cs="Times New Roman"/>
          <w:sz w:val="24"/>
          <w:szCs w:val="24"/>
        </w:rPr>
        <w:t xml:space="preserve"> т.н. уравнени</w:t>
      </w:r>
      <w:r>
        <w:rPr>
          <w:rFonts w:ascii="Times New Roman" w:hAnsi="Times New Roman" w:cs="Times New Roman"/>
          <w:sz w:val="24"/>
          <w:szCs w:val="24"/>
        </w:rPr>
        <w:t>я</w:t>
      </w:r>
      <w:r w:rsidR="00EA0DED">
        <w:rPr>
          <w:rFonts w:ascii="Times New Roman" w:hAnsi="Times New Roman" w:cs="Times New Roman"/>
          <w:sz w:val="24"/>
          <w:szCs w:val="24"/>
        </w:rPr>
        <w:t xml:space="preserve"> </w:t>
      </w:r>
      <w:proofErr w:type="spellStart"/>
      <w:r w:rsidR="00EA0DED">
        <w:rPr>
          <w:rFonts w:ascii="Times New Roman" w:hAnsi="Times New Roman" w:cs="Times New Roman"/>
          <w:sz w:val="24"/>
          <w:szCs w:val="24"/>
        </w:rPr>
        <w:t>Пеннеса</w:t>
      </w:r>
      <w:proofErr w:type="spellEnd"/>
      <w:r w:rsidR="00EA0DED">
        <w:rPr>
          <w:rFonts w:ascii="Times New Roman" w:hAnsi="Times New Roman" w:cs="Times New Roman"/>
          <w:sz w:val="24"/>
          <w:szCs w:val="24"/>
        </w:rPr>
        <w:t xml:space="preserve">. </w:t>
      </w:r>
      <w:r w:rsidR="00765FD1">
        <w:rPr>
          <w:rFonts w:ascii="Times New Roman" w:hAnsi="Times New Roman" w:cs="Times New Roman"/>
          <w:sz w:val="24"/>
          <w:szCs w:val="24"/>
        </w:rPr>
        <w:t>С</w:t>
      </w:r>
      <w:r w:rsidR="00EA0DED">
        <w:rPr>
          <w:rFonts w:ascii="Times New Roman" w:hAnsi="Times New Roman" w:cs="Times New Roman"/>
          <w:sz w:val="24"/>
          <w:szCs w:val="24"/>
        </w:rPr>
        <w:t xml:space="preserve">ущественным недостатком такого подхода при проектировании является необходимость повторения расчётов для каждого нового варианта конструкции. </w:t>
      </w:r>
      <w:r>
        <w:rPr>
          <w:rFonts w:ascii="Times New Roman" w:hAnsi="Times New Roman" w:cs="Times New Roman"/>
          <w:sz w:val="24"/>
          <w:szCs w:val="24"/>
        </w:rPr>
        <w:t>Можно пре</w:t>
      </w:r>
      <w:r w:rsidR="00EA0DED">
        <w:rPr>
          <w:rFonts w:ascii="Times New Roman" w:hAnsi="Times New Roman" w:cs="Times New Roman"/>
          <w:sz w:val="24"/>
          <w:szCs w:val="24"/>
        </w:rPr>
        <w:t>длож</w:t>
      </w:r>
      <w:r>
        <w:rPr>
          <w:rFonts w:ascii="Times New Roman" w:hAnsi="Times New Roman" w:cs="Times New Roman"/>
          <w:sz w:val="24"/>
          <w:szCs w:val="24"/>
        </w:rPr>
        <w:t>ить</w:t>
      </w:r>
      <w:r w:rsidR="00EA0DED">
        <w:rPr>
          <w:rFonts w:ascii="Times New Roman" w:hAnsi="Times New Roman" w:cs="Times New Roman"/>
          <w:sz w:val="24"/>
          <w:szCs w:val="24"/>
        </w:rPr>
        <w:t xml:space="preserve"> метод </w:t>
      </w:r>
      <w:r w:rsidR="00B875A1">
        <w:rPr>
          <w:rFonts w:ascii="Times New Roman" w:hAnsi="Times New Roman" w:cs="Times New Roman"/>
          <w:sz w:val="24"/>
          <w:szCs w:val="24"/>
        </w:rPr>
        <w:t xml:space="preserve">быстрой </w:t>
      </w:r>
      <w:r w:rsidR="00EA0DED">
        <w:rPr>
          <w:rFonts w:ascii="Times New Roman" w:hAnsi="Times New Roman" w:cs="Times New Roman"/>
          <w:sz w:val="24"/>
          <w:szCs w:val="24"/>
        </w:rPr>
        <w:t xml:space="preserve">оценки изменения характеристик нагрева </w:t>
      </w:r>
      <w:r w:rsidR="00B875A1">
        <w:rPr>
          <w:rFonts w:ascii="Times New Roman" w:hAnsi="Times New Roman" w:cs="Times New Roman"/>
          <w:sz w:val="24"/>
          <w:szCs w:val="24"/>
        </w:rPr>
        <w:t>при изменении конструкции</w:t>
      </w:r>
      <w:r>
        <w:rPr>
          <w:rFonts w:ascii="Times New Roman" w:hAnsi="Times New Roman" w:cs="Times New Roman"/>
          <w:sz w:val="24"/>
          <w:szCs w:val="24"/>
        </w:rPr>
        <w:t xml:space="preserve"> на</w:t>
      </w:r>
      <w:r w:rsidR="00B875A1">
        <w:rPr>
          <w:rFonts w:ascii="Times New Roman" w:hAnsi="Times New Roman" w:cs="Times New Roman"/>
          <w:sz w:val="24"/>
          <w:szCs w:val="24"/>
        </w:rPr>
        <w:t xml:space="preserve"> основ</w:t>
      </w:r>
      <w:r>
        <w:rPr>
          <w:rFonts w:ascii="Times New Roman" w:hAnsi="Times New Roman" w:cs="Times New Roman"/>
          <w:sz w:val="24"/>
          <w:szCs w:val="24"/>
        </w:rPr>
        <w:t>е</w:t>
      </w:r>
      <w:r w:rsidR="00B875A1">
        <w:rPr>
          <w:rFonts w:ascii="Times New Roman" w:hAnsi="Times New Roman" w:cs="Times New Roman"/>
          <w:sz w:val="24"/>
          <w:szCs w:val="24"/>
        </w:rPr>
        <w:t xml:space="preserve"> на линейной аппроксимации расчётов для двух вариантов конструкции. Было показано, что линейная аппроксимация в пределах физиологического диапазона температур (36...42 °С) позволяет оценивать ожидаемый нагрев тканей с ошибкой 0,2..0,5 °С</w:t>
      </w:r>
      <w:r>
        <w:rPr>
          <w:rFonts w:ascii="Times New Roman" w:hAnsi="Times New Roman" w:cs="Times New Roman"/>
          <w:sz w:val="24"/>
          <w:szCs w:val="24"/>
        </w:rPr>
        <w:t xml:space="preserve"> </w:t>
      </w:r>
      <w:r w:rsidR="000B0E6F">
        <w:rPr>
          <w:rFonts w:ascii="Times New Roman" w:hAnsi="Times New Roman" w:cs="Times New Roman"/>
          <w:sz w:val="24"/>
          <w:szCs w:val="24"/>
          <w:lang w:val="en-US"/>
        </w:rPr>
        <w:t>[</w:t>
      </w:r>
      <w:r>
        <w:rPr>
          <w:rFonts w:ascii="Times New Roman" w:hAnsi="Times New Roman" w:cs="Times New Roman"/>
          <w:sz w:val="24"/>
          <w:szCs w:val="24"/>
        </w:rPr>
        <w:t>4</w:t>
      </w:r>
      <w:r w:rsidR="000B0E6F">
        <w:rPr>
          <w:rFonts w:ascii="Times New Roman" w:hAnsi="Times New Roman" w:cs="Times New Roman"/>
          <w:sz w:val="24"/>
          <w:szCs w:val="24"/>
          <w:lang w:val="en-US"/>
        </w:rPr>
        <w:t>]</w:t>
      </w:r>
      <w:r w:rsidR="00B875A1">
        <w:rPr>
          <w:rFonts w:ascii="Times New Roman" w:hAnsi="Times New Roman" w:cs="Times New Roman"/>
          <w:sz w:val="24"/>
          <w:szCs w:val="24"/>
        </w:rPr>
        <w:t xml:space="preserve">. </w:t>
      </w:r>
    </w:p>
    <w:p w:rsidR="00800934" w:rsidRPr="00B875A1" w:rsidRDefault="00827E6E">
      <w:pPr>
        <w:pStyle w:val="af0"/>
        <w:spacing w:line="360" w:lineRule="auto"/>
        <w:rPr>
          <w:rFonts w:ascii="Times New Roman" w:hAnsi="Times New Roman"/>
          <w:color w:val="auto"/>
          <w:sz w:val="24"/>
          <w:szCs w:val="24"/>
        </w:rPr>
      </w:pPr>
      <w:r w:rsidRPr="00B875A1">
        <w:rPr>
          <w:rFonts w:ascii="Times New Roman" w:hAnsi="Times New Roman"/>
          <w:color w:val="auto"/>
          <w:sz w:val="24"/>
          <w:szCs w:val="24"/>
        </w:rPr>
        <w:t>Выводы</w:t>
      </w:r>
    </w:p>
    <w:p w:rsidR="00B875A1" w:rsidRPr="00AB16DA" w:rsidRDefault="00216579">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И</w:t>
      </w:r>
      <w:r w:rsidR="000B0E6F" w:rsidRPr="00AB16DA">
        <w:rPr>
          <w:rFonts w:ascii="Times New Roman" w:hAnsi="Times New Roman" w:cs="Times New Roman"/>
          <w:sz w:val="24"/>
          <w:szCs w:val="24"/>
        </w:rPr>
        <w:t xml:space="preserve">терационные процедуры проектирования требуют использования относительно простых математических моделей, позволяющих предсказывать изменение </w:t>
      </w:r>
      <w:r w:rsidR="000B0E6F" w:rsidRPr="00AB16DA">
        <w:rPr>
          <w:rFonts w:ascii="Times New Roman" w:hAnsi="Times New Roman" w:cs="Times New Roman"/>
          <w:sz w:val="24"/>
          <w:szCs w:val="24"/>
        </w:rPr>
        <w:lastRenderedPageBreak/>
        <w:t xml:space="preserve">характеристик системы при изменении условий эксплуатации. </w:t>
      </w:r>
      <w:r>
        <w:rPr>
          <w:rFonts w:ascii="Times New Roman" w:hAnsi="Times New Roman" w:cs="Times New Roman"/>
          <w:sz w:val="24"/>
          <w:szCs w:val="24"/>
        </w:rPr>
        <w:t>Для систем индуктивного питания имплантатов т</w:t>
      </w:r>
      <w:r w:rsidR="000B0E6F" w:rsidRPr="00AB16DA">
        <w:rPr>
          <w:rFonts w:ascii="Times New Roman" w:hAnsi="Times New Roman" w:cs="Times New Roman"/>
          <w:sz w:val="24"/>
          <w:szCs w:val="24"/>
        </w:rPr>
        <w:t xml:space="preserve">акие модели могут быть построены либо на основе численного интегрирования формулы Неймана (для предсказания изменения мощностных характеристик) или на основе линейной аппроксимации расчётов на основе метода конечных элементов (для предсказания характеристик нагрева). </w:t>
      </w:r>
    </w:p>
    <w:p w:rsidR="000B0E6F" w:rsidRPr="000B0E6F" w:rsidRDefault="000B0E6F" w:rsidP="000B0E6F">
      <w:pPr>
        <w:spacing w:line="360" w:lineRule="auto"/>
        <w:ind w:firstLine="426"/>
        <w:jc w:val="both"/>
        <w:rPr>
          <w:rFonts w:ascii="Times New Roman" w:hAnsi="Times New Roman" w:cs="Times New Roman"/>
          <w:sz w:val="24"/>
          <w:szCs w:val="24"/>
        </w:rPr>
      </w:pPr>
      <w:r w:rsidRPr="000B0E6F">
        <w:rPr>
          <w:rFonts w:ascii="Times New Roman" w:hAnsi="Times New Roman" w:cs="Times New Roman"/>
          <w:sz w:val="24"/>
          <w:szCs w:val="24"/>
        </w:rPr>
        <w:t xml:space="preserve">Работа выполнена при финансовой поддержке Российской Федерации в лице </w:t>
      </w:r>
      <w:proofErr w:type="spellStart"/>
      <w:r w:rsidRPr="000B0E6F">
        <w:rPr>
          <w:rFonts w:ascii="Times New Roman" w:hAnsi="Times New Roman" w:cs="Times New Roman"/>
          <w:sz w:val="24"/>
          <w:szCs w:val="24"/>
        </w:rPr>
        <w:t>Минобрнауки</w:t>
      </w:r>
      <w:proofErr w:type="spellEnd"/>
      <w:r w:rsidRPr="000B0E6F">
        <w:rPr>
          <w:rFonts w:ascii="Times New Roman" w:hAnsi="Times New Roman" w:cs="Times New Roman"/>
          <w:sz w:val="24"/>
          <w:szCs w:val="24"/>
        </w:rPr>
        <w:t xml:space="preserve"> России в рамках крупного научного проекта по соглашению № 075-15-2024-555 от 25.04.2024 г.</w:t>
      </w:r>
    </w:p>
    <w:p w:rsidR="00800934" w:rsidRPr="000B0E6F" w:rsidRDefault="00827E6E">
      <w:pPr>
        <w:pStyle w:val="af0"/>
        <w:spacing w:line="360" w:lineRule="auto"/>
        <w:rPr>
          <w:rFonts w:ascii="Times New Roman" w:hAnsi="Times New Roman"/>
          <w:color w:val="auto"/>
          <w:sz w:val="24"/>
          <w:szCs w:val="24"/>
        </w:rPr>
      </w:pPr>
      <w:r w:rsidRPr="000B0E6F">
        <w:rPr>
          <w:rFonts w:ascii="Times New Roman" w:hAnsi="Times New Roman"/>
          <w:color w:val="auto"/>
          <w:sz w:val="24"/>
          <w:szCs w:val="24"/>
        </w:rPr>
        <w:t>Список использованных источников</w:t>
      </w:r>
    </w:p>
    <w:p w:rsidR="000B0E6F" w:rsidRPr="00AB16DA" w:rsidRDefault="00216579" w:rsidP="00AB16DA">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1</w:t>
      </w:r>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Danilov</w:t>
      </w:r>
      <w:proofErr w:type="spellEnd"/>
      <w:r w:rsidR="000B0E6F" w:rsidRPr="00AB16DA">
        <w:rPr>
          <w:rFonts w:ascii="Times New Roman" w:hAnsi="Times New Roman" w:cs="Times New Roman"/>
          <w:sz w:val="24"/>
          <w:szCs w:val="24"/>
        </w:rPr>
        <w:t xml:space="preserve">, A.A., </w:t>
      </w:r>
      <w:proofErr w:type="spellStart"/>
      <w:r w:rsidR="000B0E6F" w:rsidRPr="00AB16DA">
        <w:rPr>
          <w:rFonts w:ascii="Times New Roman" w:hAnsi="Times New Roman" w:cs="Times New Roman"/>
          <w:sz w:val="24"/>
          <w:szCs w:val="24"/>
        </w:rPr>
        <w:t>Mindubaev</w:t>
      </w:r>
      <w:proofErr w:type="spellEnd"/>
      <w:r w:rsidR="000B0E6F" w:rsidRPr="00AB16DA">
        <w:rPr>
          <w:rFonts w:ascii="Times New Roman" w:hAnsi="Times New Roman" w:cs="Times New Roman"/>
          <w:sz w:val="24"/>
          <w:szCs w:val="24"/>
        </w:rPr>
        <w:t xml:space="preserve">, E.A. &amp; </w:t>
      </w:r>
      <w:proofErr w:type="spellStart"/>
      <w:r w:rsidR="000B0E6F" w:rsidRPr="00AB16DA">
        <w:rPr>
          <w:rFonts w:ascii="Times New Roman" w:hAnsi="Times New Roman" w:cs="Times New Roman"/>
          <w:sz w:val="24"/>
          <w:szCs w:val="24"/>
        </w:rPr>
        <w:t>Selishchev</w:t>
      </w:r>
      <w:proofErr w:type="spellEnd"/>
      <w:r w:rsidR="000B0E6F" w:rsidRPr="00AB16DA">
        <w:rPr>
          <w:rFonts w:ascii="Times New Roman" w:hAnsi="Times New Roman" w:cs="Times New Roman"/>
          <w:sz w:val="24"/>
          <w:szCs w:val="24"/>
        </w:rPr>
        <w:t xml:space="preserve">, S.V. </w:t>
      </w:r>
      <w:proofErr w:type="spellStart"/>
      <w:r w:rsidR="000B0E6F" w:rsidRPr="00AB16DA">
        <w:rPr>
          <w:rFonts w:ascii="Times New Roman" w:hAnsi="Times New Roman" w:cs="Times New Roman"/>
          <w:sz w:val="24"/>
          <w:szCs w:val="24"/>
        </w:rPr>
        <w:t>Methods</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for</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Compensation</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of</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Coil</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Misalignment</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in</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Systems</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for</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Inductive</w:t>
      </w:r>
      <w:proofErr w:type="spellEnd"/>
      <w:r w:rsidR="000B0E6F" w:rsidRPr="00AB16DA">
        <w:rPr>
          <w:rFonts w:ascii="Times New Roman" w:hAnsi="Times New Roman" w:cs="Times New Roman"/>
          <w:sz w:val="24"/>
          <w:szCs w:val="24"/>
        </w:rPr>
        <w:t xml:space="preserve"> Transcutaneous </w:t>
      </w:r>
      <w:proofErr w:type="spellStart"/>
      <w:r w:rsidR="000B0E6F" w:rsidRPr="00AB16DA">
        <w:rPr>
          <w:rFonts w:ascii="Times New Roman" w:hAnsi="Times New Roman" w:cs="Times New Roman"/>
          <w:sz w:val="24"/>
          <w:szCs w:val="24"/>
        </w:rPr>
        <w:t>Power</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Transfer</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to</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Implanted</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Medical</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Devices</w:t>
      </w:r>
      <w:proofErr w:type="spellEnd"/>
      <w:r w:rsidR="000B0E6F" w:rsidRPr="00AB16DA">
        <w:rPr>
          <w:rFonts w:ascii="Times New Roman" w:hAnsi="Times New Roman" w:cs="Times New Roman"/>
          <w:sz w:val="24"/>
          <w:szCs w:val="24"/>
        </w:rPr>
        <w:t xml:space="preserve">. </w:t>
      </w:r>
      <w:proofErr w:type="spellStart"/>
      <w:r w:rsidR="000B0E6F" w:rsidRPr="00AB16DA">
        <w:rPr>
          <w:rFonts w:ascii="Times New Roman" w:hAnsi="Times New Roman" w:cs="Times New Roman"/>
          <w:sz w:val="24"/>
          <w:szCs w:val="24"/>
        </w:rPr>
        <w:t>Biomed</w:t>
      </w:r>
      <w:proofErr w:type="spellEnd"/>
      <w:r w:rsidR="000B0E6F" w:rsidRPr="00AB16DA">
        <w:rPr>
          <w:rFonts w:ascii="Times New Roman" w:hAnsi="Times New Roman" w:cs="Times New Roman"/>
          <w:sz w:val="24"/>
          <w:szCs w:val="24"/>
        </w:rPr>
        <w:t xml:space="preserve"> Eng 51, 56–60 (2017).</w:t>
      </w:r>
    </w:p>
    <w:p w:rsidR="000B0E6F" w:rsidRPr="000B0E6F" w:rsidRDefault="00216579" w:rsidP="00AB16DA">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2</w:t>
      </w:r>
      <w:r w:rsidR="000B0E6F" w:rsidRPr="00AB16DA">
        <w:rPr>
          <w:rFonts w:ascii="Times New Roman" w:hAnsi="Times New Roman" w:cs="Times New Roman"/>
          <w:sz w:val="24"/>
          <w:szCs w:val="24"/>
        </w:rPr>
        <w:t xml:space="preserve">. </w:t>
      </w:r>
      <w:proofErr w:type="spellStart"/>
      <w:r w:rsidR="000B0E6F" w:rsidRPr="000B0E6F">
        <w:rPr>
          <w:rFonts w:ascii="Times New Roman" w:hAnsi="Times New Roman" w:cs="Times New Roman"/>
          <w:sz w:val="24"/>
          <w:szCs w:val="24"/>
        </w:rPr>
        <w:t>Danilov</w:t>
      </w:r>
      <w:proofErr w:type="spellEnd"/>
      <w:r w:rsidR="000B0E6F" w:rsidRPr="000B0E6F">
        <w:rPr>
          <w:rFonts w:ascii="Times New Roman" w:hAnsi="Times New Roman" w:cs="Times New Roman"/>
          <w:sz w:val="24"/>
          <w:szCs w:val="24"/>
        </w:rPr>
        <w:t xml:space="preserve"> A.A., </w:t>
      </w:r>
      <w:proofErr w:type="spellStart"/>
      <w:r w:rsidR="000B0E6F" w:rsidRPr="000B0E6F">
        <w:rPr>
          <w:rFonts w:ascii="Times New Roman" w:hAnsi="Times New Roman" w:cs="Times New Roman"/>
          <w:sz w:val="24"/>
          <w:szCs w:val="24"/>
        </w:rPr>
        <w:t>Mindubaev</w:t>
      </w:r>
      <w:proofErr w:type="spellEnd"/>
      <w:r w:rsidR="000B0E6F" w:rsidRPr="000B0E6F">
        <w:rPr>
          <w:rFonts w:ascii="Times New Roman" w:hAnsi="Times New Roman" w:cs="Times New Roman"/>
          <w:sz w:val="24"/>
          <w:szCs w:val="24"/>
        </w:rPr>
        <w:t xml:space="preserve"> E.A., </w:t>
      </w:r>
      <w:proofErr w:type="spellStart"/>
      <w:r w:rsidR="000B0E6F" w:rsidRPr="000B0E6F">
        <w:rPr>
          <w:rFonts w:ascii="Times New Roman" w:hAnsi="Times New Roman" w:cs="Times New Roman"/>
          <w:sz w:val="24"/>
          <w:szCs w:val="24"/>
        </w:rPr>
        <w:t>Selishchev</w:t>
      </w:r>
      <w:proofErr w:type="spellEnd"/>
      <w:r w:rsidR="000B0E6F" w:rsidRPr="000B0E6F">
        <w:rPr>
          <w:rFonts w:ascii="Times New Roman" w:hAnsi="Times New Roman" w:cs="Times New Roman"/>
          <w:sz w:val="24"/>
          <w:szCs w:val="24"/>
        </w:rPr>
        <w:t xml:space="preserve"> S.V. Design and Evaluation of an Inductive Powering Unit for Implantable Medical Devices Using GPU Computing // Progress In </w:t>
      </w:r>
      <w:proofErr w:type="spellStart"/>
      <w:r w:rsidR="000B0E6F" w:rsidRPr="000B0E6F">
        <w:rPr>
          <w:rFonts w:ascii="Times New Roman" w:hAnsi="Times New Roman" w:cs="Times New Roman"/>
          <w:sz w:val="24"/>
          <w:szCs w:val="24"/>
        </w:rPr>
        <w:t>Electromagnetics</w:t>
      </w:r>
      <w:proofErr w:type="spellEnd"/>
      <w:r w:rsidR="000B0E6F" w:rsidRPr="000B0E6F">
        <w:rPr>
          <w:rFonts w:ascii="Times New Roman" w:hAnsi="Times New Roman" w:cs="Times New Roman"/>
          <w:sz w:val="24"/>
          <w:szCs w:val="24"/>
        </w:rPr>
        <w:t xml:space="preserve"> Research B, 2016. – </w:t>
      </w:r>
      <w:proofErr w:type="spellStart"/>
      <w:r w:rsidR="000B0E6F" w:rsidRPr="000B0E6F">
        <w:rPr>
          <w:rFonts w:ascii="Times New Roman" w:hAnsi="Times New Roman" w:cs="Times New Roman"/>
          <w:sz w:val="24"/>
          <w:szCs w:val="24"/>
        </w:rPr>
        <w:t>Vol</w:t>
      </w:r>
      <w:proofErr w:type="spellEnd"/>
      <w:r w:rsidR="000B0E6F" w:rsidRPr="000B0E6F">
        <w:rPr>
          <w:rFonts w:ascii="Times New Roman" w:hAnsi="Times New Roman" w:cs="Times New Roman"/>
          <w:sz w:val="24"/>
          <w:szCs w:val="24"/>
        </w:rPr>
        <w:t>. 69. – P. 61-73.</w:t>
      </w:r>
    </w:p>
    <w:p w:rsidR="000B0E6F" w:rsidRPr="00AB16DA" w:rsidRDefault="00216579" w:rsidP="00AB16DA">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3</w:t>
      </w:r>
      <w:r w:rsidR="000B0E6F" w:rsidRPr="00AB16DA">
        <w:rPr>
          <w:rFonts w:ascii="Times New Roman" w:hAnsi="Times New Roman" w:cs="Times New Roman"/>
          <w:sz w:val="24"/>
          <w:szCs w:val="24"/>
        </w:rPr>
        <w:t xml:space="preserve">. </w:t>
      </w:r>
      <w:proofErr w:type="spellStart"/>
      <w:r w:rsidR="000B0E6F" w:rsidRPr="000B0E6F">
        <w:rPr>
          <w:rFonts w:ascii="Times New Roman" w:hAnsi="Times New Roman" w:cs="Times New Roman"/>
          <w:sz w:val="24"/>
          <w:szCs w:val="24"/>
        </w:rPr>
        <w:t>Danilov</w:t>
      </w:r>
      <w:proofErr w:type="spellEnd"/>
      <w:r w:rsidR="000B0E6F" w:rsidRPr="000B0E6F">
        <w:rPr>
          <w:rFonts w:ascii="Times New Roman" w:hAnsi="Times New Roman" w:cs="Times New Roman"/>
          <w:sz w:val="24"/>
          <w:szCs w:val="24"/>
        </w:rPr>
        <w:t xml:space="preserve"> A.A., </w:t>
      </w:r>
      <w:proofErr w:type="spellStart"/>
      <w:r w:rsidR="000B0E6F" w:rsidRPr="000B0E6F">
        <w:rPr>
          <w:rFonts w:ascii="Times New Roman" w:hAnsi="Times New Roman" w:cs="Times New Roman"/>
          <w:sz w:val="24"/>
          <w:szCs w:val="24"/>
        </w:rPr>
        <w:t>Aubakirov</w:t>
      </w:r>
      <w:proofErr w:type="spellEnd"/>
      <w:r w:rsidR="000B0E6F" w:rsidRPr="000B0E6F">
        <w:rPr>
          <w:rFonts w:ascii="Times New Roman" w:hAnsi="Times New Roman" w:cs="Times New Roman"/>
          <w:sz w:val="24"/>
          <w:szCs w:val="24"/>
        </w:rPr>
        <w:t xml:space="preserve"> R.R., </w:t>
      </w:r>
      <w:proofErr w:type="spellStart"/>
      <w:r w:rsidR="000B0E6F" w:rsidRPr="000B0E6F">
        <w:rPr>
          <w:rFonts w:ascii="Times New Roman" w:hAnsi="Times New Roman" w:cs="Times New Roman"/>
          <w:sz w:val="24"/>
          <w:szCs w:val="24"/>
        </w:rPr>
        <w:t>Mindubaev</w:t>
      </w:r>
      <w:proofErr w:type="spellEnd"/>
      <w:r w:rsidR="000B0E6F" w:rsidRPr="000B0E6F">
        <w:rPr>
          <w:rFonts w:ascii="Times New Roman" w:hAnsi="Times New Roman" w:cs="Times New Roman"/>
          <w:sz w:val="24"/>
          <w:szCs w:val="24"/>
        </w:rPr>
        <w:t xml:space="preserve"> E.A., </w:t>
      </w:r>
      <w:proofErr w:type="spellStart"/>
      <w:r w:rsidR="000B0E6F" w:rsidRPr="000B0E6F">
        <w:rPr>
          <w:rFonts w:ascii="Times New Roman" w:hAnsi="Times New Roman" w:cs="Times New Roman"/>
          <w:sz w:val="24"/>
          <w:szCs w:val="24"/>
        </w:rPr>
        <w:t>Gurov</w:t>
      </w:r>
      <w:proofErr w:type="spellEnd"/>
      <w:r w:rsidR="000B0E6F" w:rsidRPr="000B0E6F">
        <w:rPr>
          <w:rFonts w:ascii="Times New Roman" w:hAnsi="Times New Roman" w:cs="Times New Roman"/>
          <w:sz w:val="24"/>
          <w:szCs w:val="24"/>
        </w:rPr>
        <w:t xml:space="preserve"> K.O., </w:t>
      </w:r>
      <w:proofErr w:type="spellStart"/>
      <w:r w:rsidR="000B0E6F" w:rsidRPr="000B0E6F">
        <w:rPr>
          <w:rFonts w:ascii="Times New Roman" w:hAnsi="Times New Roman" w:cs="Times New Roman"/>
          <w:sz w:val="24"/>
          <w:szCs w:val="24"/>
        </w:rPr>
        <w:t>Telyshev</w:t>
      </w:r>
      <w:proofErr w:type="spellEnd"/>
      <w:r w:rsidR="000B0E6F" w:rsidRPr="000B0E6F">
        <w:rPr>
          <w:rFonts w:ascii="Times New Roman" w:hAnsi="Times New Roman" w:cs="Times New Roman"/>
          <w:sz w:val="24"/>
          <w:szCs w:val="24"/>
        </w:rPr>
        <w:t xml:space="preserve"> D.V., </w:t>
      </w:r>
      <w:proofErr w:type="spellStart"/>
      <w:r w:rsidR="000B0E6F" w:rsidRPr="000B0E6F">
        <w:rPr>
          <w:rFonts w:ascii="Times New Roman" w:hAnsi="Times New Roman" w:cs="Times New Roman"/>
          <w:sz w:val="24"/>
          <w:szCs w:val="24"/>
        </w:rPr>
        <w:t>Selshchev</w:t>
      </w:r>
      <w:proofErr w:type="spellEnd"/>
      <w:r w:rsidR="000B0E6F" w:rsidRPr="000B0E6F">
        <w:rPr>
          <w:rFonts w:ascii="Times New Roman" w:hAnsi="Times New Roman" w:cs="Times New Roman"/>
          <w:sz w:val="24"/>
          <w:szCs w:val="24"/>
        </w:rPr>
        <w:t xml:space="preserve"> S.V. An Algorithm for the Computer Aided Design of Coil Couple for a Misalignment Tolerant Biomedical Inductive Powering Unit // IEEE Access, 2019. – Vo. 7. – P. 70755-70769. </w:t>
      </w:r>
    </w:p>
    <w:p w:rsidR="000B0E6F" w:rsidRPr="000B0E6F" w:rsidRDefault="00216579" w:rsidP="00AB16DA">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4</w:t>
      </w:r>
      <w:r w:rsidR="000B0E6F"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Ryabchenko</w:t>
      </w:r>
      <w:proofErr w:type="spellEnd"/>
      <w:r w:rsidR="00AB16DA" w:rsidRPr="00AB16DA">
        <w:rPr>
          <w:rFonts w:ascii="Times New Roman" w:hAnsi="Times New Roman" w:cs="Times New Roman"/>
          <w:sz w:val="24"/>
          <w:szCs w:val="24"/>
        </w:rPr>
        <w:t xml:space="preserve">, E.V., </w:t>
      </w:r>
      <w:proofErr w:type="spellStart"/>
      <w:r w:rsidR="00AB16DA" w:rsidRPr="00AB16DA">
        <w:rPr>
          <w:rFonts w:ascii="Times New Roman" w:hAnsi="Times New Roman" w:cs="Times New Roman"/>
          <w:sz w:val="24"/>
          <w:szCs w:val="24"/>
        </w:rPr>
        <w:t>Mindubaev</w:t>
      </w:r>
      <w:proofErr w:type="spellEnd"/>
      <w:r w:rsidR="00AB16DA" w:rsidRPr="00AB16DA">
        <w:rPr>
          <w:rFonts w:ascii="Times New Roman" w:hAnsi="Times New Roman" w:cs="Times New Roman"/>
          <w:sz w:val="24"/>
          <w:szCs w:val="24"/>
        </w:rPr>
        <w:t xml:space="preserve">, E.A. &amp; </w:t>
      </w:r>
      <w:proofErr w:type="spellStart"/>
      <w:r w:rsidR="00AB16DA" w:rsidRPr="00AB16DA">
        <w:rPr>
          <w:rFonts w:ascii="Times New Roman" w:hAnsi="Times New Roman" w:cs="Times New Roman"/>
          <w:sz w:val="24"/>
          <w:szCs w:val="24"/>
        </w:rPr>
        <w:t>Danilov</w:t>
      </w:r>
      <w:proofErr w:type="spellEnd"/>
      <w:r w:rsidR="00AB16DA" w:rsidRPr="00AB16DA">
        <w:rPr>
          <w:rFonts w:ascii="Times New Roman" w:hAnsi="Times New Roman" w:cs="Times New Roman"/>
          <w:sz w:val="24"/>
          <w:szCs w:val="24"/>
        </w:rPr>
        <w:t xml:space="preserve">, A.A. </w:t>
      </w:r>
      <w:proofErr w:type="spellStart"/>
      <w:r w:rsidR="00AB16DA" w:rsidRPr="00AB16DA">
        <w:rPr>
          <w:rFonts w:ascii="Times New Roman" w:hAnsi="Times New Roman" w:cs="Times New Roman"/>
          <w:sz w:val="24"/>
          <w:szCs w:val="24"/>
        </w:rPr>
        <w:t>Rapid</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Assessment</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of</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the</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Thermal</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Safety</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of</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Low-Frequency</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Inductive</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Power</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Transfer</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Systems</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for</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Implantable</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Devices</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Biomed</w:t>
      </w:r>
      <w:proofErr w:type="spellEnd"/>
      <w:r w:rsidR="00AB16DA" w:rsidRPr="00AB16DA">
        <w:rPr>
          <w:rFonts w:ascii="Times New Roman" w:hAnsi="Times New Roman" w:cs="Times New Roman"/>
          <w:sz w:val="24"/>
          <w:szCs w:val="24"/>
        </w:rPr>
        <w:t xml:space="preserve"> </w:t>
      </w:r>
      <w:proofErr w:type="spellStart"/>
      <w:r w:rsidR="00AB16DA" w:rsidRPr="00AB16DA">
        <w:rPr>
          <w:rFonts w:ascii="Times New Roman" w:hAnsi="Times New Roman" w:cs="Times New Roman"/>
          <w:sz w:val="24"/>
          <w:szCs w:val="24"/>
        </w:rPr>
        <w:t>Eng</w:t>
      </w:r>
      <w:proofErr w:type="spellEnd"/>
      <w:r w:rsidR="00AB16DA" w:rsidRPr="00AB16DA">
        <w:rPr>
          <w:rFonts w:ascii="Times New Roman" w:hAnsi="Times New Roman" w:cs="Times New Roman"/>
          <w:sz w:val="24"/>
          <w:szCs w:val="24"/>
        </w:rPr>
        <w:t xml:space="preserve"> 56, 185–189 (2022).</w:t>
      </w:r>
    </w:p>
    <w:p w:rsidR="00AB16DA" w:rsidRPr="00AB16DA" w:rsidRDefault="00AB16DA" w:rsidP="00AB16DA">
      <w:pPr>
        <w:pStyle w:val="ad"/>
        <w:spacing w:line="360" w:lineRule="auto"/>
        <w:rPr>
          <w:rFonts w:ascii="Times New Roman" w:hAnsi="Times New Roman" w:cs="Times New Roman"/>
          <w:sz w:val="24"/>
          <w:szCs w:val="24"/>
        </w:rPr>
      </w:pPr>
      <w:r w:rsidRPr="00AB16DA">
        <w:rPr>
          <w:rFonts w:ascii="Times New Roman" w:hAnsi="Times New Roman" w:cs="Times New Roman"/>
          <w:sz w:val="24"/>
          <w:szCs w:val="24"/>
        </w:rPr>
        <w:t>DESIGN AND MATHEMATICAL MODELING OF ELECTRONIC INDUCTIVE POWER SUPPLY SYSTEMS FOR IMPLANTS WITH INCREASED STABILITY TO CHANGING OPERATING CONDITIONS</w:t>
      </w:r>
    </w:p>
    <w:p w:rsidR="00800934" w:rsidRPr="00AB16DA" w:rsidRDefault="00AB16DA">
      <w:pPr>
        <w:spacing w:line="360" w:lineRule="auto"/>
        <w:jc w:val="center"/>
        <w:rPr>
          <w:rFonts w:ascii="Times New Roman" w:hAnsi="Times New Roman" w:cs="Times New Roman"/>
          <w:sz w:val="24"/>
          <w:szCs w:val="24"/>
          <w:lang w:val="en-US"/>
        </w:rPr>
      </w:pPr>
      <w:r w:rsidRPr="00AB16DA">
        <w:rPr>
          <w:rFonts w:ascii="Times New Roman" w:hAnsi="Times New Roman" w:cs="Times New Roman"/>
          <w:sz w:val="24"/>
          <w:szCs w:val="24"/>
          <w:lang w:val="en-US"/>
        </w:rPr>
        <w:t xml:space="preserve">A.A. </w:t>
      </w:r>
      <w:proofErr w:type="spellStart"/>
      <w:r w:rsidRPr="00AB16DA">
        <w:rPr>
          <w:rFonts w:ascii="Times New Roman" w:hAnsi="Times New Roman" w:cs="Times New Roman"/>
          <w:sz w:val="24"/>
          <w:szCs w:val="24"/>
          <w:lang w:val="en-US"/>
        </w:rPr>
        <w:t>Danilov</w:t>
      </w:r>
      <w:proofErr w:type="spellEnd"/>
    </w:p>
    <w:p w:rsidR="00800934" w:rsidRPr="00AB16DA" w:rsidRDefault="00827E6E">
      <w:pPr>
        <w:spacing w:line="360" w:lineRule="auto"/>
        <w:rPr>
          <w:rFonts w:ascii="Times New Roman" w:hAnsi="Times New Roman" w:cs="Times New Roman"/>
          <w:sz w:val="24"/>
          <w:szCs w:val="24"/>
          <w:lang w:val="en-US"/>
        </w:rPr>
      </w:pPr>
      <w:r w:rsidRPr="00AB16DA">
        <w:rPr>
          <w:rFonts w:ascii="Times New Roman" w:hAnsi="Times New Roman" w:cs="Times New Roman"/>
          <w:sz w:val="24"/>
          <w:szCs w:val="24"/>
          <w:lang w:val="en-US"/>
        </w:rPr>
        <w:t xml:space="preserve">Abstract: </w:t>
      </w:r>
      <w:r w:rsidR="00AB16DA" w:rsidRPr="00AB16DA">
        <w:rPr>
          <w:rStyle w:val="rynqvb"/>
          <w:rFonts w:ascii="Times New Roman" w:hAnsi="Times New Roman" w:cs="Times New Roman"/>
          <w:sz w:val="24"/>
          <w:szCs w:val="24"/>
          <w:lang/>
        </w:rPr>
        <w:t>the main approaches to the design and mathematical description of the operation of inductive power supply systems for implants are considered in context of improving the tolerance of such systems to changing operating conditions.</w:t>
      </w:r>
      <w:r w:rsidRPr="00AB16DA">
        <w:rPr>
          <w:rFonts w:ascii="Times New Roman" w:hAnsi="Times New Roman" w:cs="Times New Roman"/>
          <w:sz w:val="24"/>
          <w:szCs w:val="24"/>
          <w:lang w:val="en-US"/>
        </w:rPr>
        <w:t>.</w:t>
      </w:r>
    </w:p>
    <w:p w:rsidR="00800934" w:rsidRPr="00AB16DA" w:rsidRDefault="00800934">
      <w:pPr>
        <w:spacing w:line="360" w:lineRule="auto"/>
        <w:rPr>
          <w:rFonts w:ascii="Times New Roman" w:hAnsi="Times New Roman" w:cs="Times New Roman"/>
          <w:sz w:val="24"/>
          <w:szCs w:val="24"/>
          <w:lang w:val="en-US"/>
        </w:rPr>
      </w:pPr>
    </w:p>
    <w:p w:rsidR="00800934" w:rsidRPr="00AB16DA" w:rsidRDefault="00827E6E">
      <w:pPr>
        <w:spacing w:line="360" w:lineRule="auto"/>
        <w:rPr>
          <w:rFonts w:ascii="Times New Roman" w:hAnsi="Times New Roman" w:cs="Times New Roman"/>
          <w:sz w:val="24"/>
          <w:szCs w:val="24"/>
          <w:lang w:val="en-US"/>
        </w:rPr>
      </w:pPr>
      <w:r w:rsidRPr="00AB16DA">
        <w:rPr>
          <w:rFonts w:ascii="Times New Roman" w:hAnsi="Times New Roman" w:cs="Times New Roman"/>
          <w:sz w:val="24"/>
          <w:szCs w:val="24"/>
          <w:lang w:val="en-US"/>
        </w:rPr>
        <w:t xml:space="preserve">Key words: </w:t>
      </w:r>
      <w:r w:rsidR="00AB16DA" w:rsidRPr="00AB16DA">
        <w:rPr>
          <w:rFonts w:ascii="Times New Roman" w:hAnsi="Times New Roman" w:cs="Times New Roman"/>
          <w:sz w:val="24"/>
          <w:szCs w:val="24"/>
          <w:lang w:val="en-US"/>
        </w:rPr>
        <w:t>finite elements method</w:t>
      </w:r>
      <w:r w:rsidRPr="00AB16DA">
        <w:rPr>
          <w:rFonts w:ascii="Times New Roman" w:hAnsi="Times New Roman" w:cs="Times New Roman"/>
          <w:sz w:val="24"/>
          <w:szCs w:val="24"/>
          <w:lang w:val="en-US"/>
        </w:rPr>
        <w:t xml:space="preserve">, </w:t>
      </w:r>
      <w:r w:rsidR="00AB16DA" w:rsidRPr="00AB16DA">
        <w:rPr>
          <w:rFonts w:ascii="Times New Roman" w:hAnsi="Times New Roman" w:cs="Times New Roman"/>
          <w:sz w:val="24"/>
          <w:szCs w:val="24"/>
          <w:lang w:val="en-US"/>
        </w:rPr>
        <w:t>numerical integration, power electronics, implantable electronic systems.</w:t>
      </w:r>
    </w:p>
    <w:sectPr w:rsidR="00800934" w:rsidRPr="00AB16DA" w:rsidSect="00800934">
      <w:pgSz w:w="11906" w:h="16838"/>
      <w:pgMar w:top="1134" w:right="1133" w:bottom="1134"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63AD9"/>
    <w:multiLevelType w:val="hybridMultilevel"/>
    <w:tmpl w:val="88BE83D6"/>
    <w:lvl w:ilvl="0" w:tplc="9EA6DB62">
      <w:start w:val="1"/>
      <w:numFmt w:val="decimal"/>
      <w:lvlText w:val="%1."/>
      <w:lvlJc w:val="left"/>
      <w:pPr>
        <w:tabs>
          <w:tab w:val="num" w:pos="360"/>
        </w:tabs>
        <w:ind w:left="0" w:firstLine="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AF53E3"/>
    <w:multiLevelType w:val="hybridMultilevel"/>
    <w:tmpl w:val="2284A770"/>
    <w:lvl w:ilvl="0" w:tplc="DE805486">
      <w:start w:val="1"/>
      <w:numFmt w:val="decimal"/>
      <w:lvlText w:val="%1."/>
      <w:lvlJc w:val="left"/>
      <w:pPr>
        <w:ind w:left="1426" w:hanging="360"/>
      </w:pPr>
      <w:rPr>
        <w:rFonts w:hint="default"/>
        <w:lang w:val="en-US"/>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characterSpacingControl w:val="doNotCompress"/>
  <w:compat/>
  <w:rsids>
    <w:rsidRoot w:val="00800934"/>
    <w:rsid w:val="000B0E6F"/>
    <w:rsid w:val="001453CA"/>
    <w:rsid w:val="001E5E24"/>
    <w:rsid w:val="00216579"/>
    <w:rsid w:val="00263AF2"/>
    <w:rsid w:val="00407AFE"/>
    <w:rsid w:val="00506824"/>
    <w:rsid w:val="00592081"/>
    <w:rsid w:val="006A3D4A"/>
    <w:rsid w:val="00762241"/>
    <w:rsid w:val="00765FD1"/>
    <w:rsid w:val="00800934"/>
    <w:rsid w:val="00827E6E"/>
    <w:rsid w:val="008B75A0"/>
    <w:rsid w:val="009A0C8D"/>
    <w:rsid w:val="00A43A4F"/>
    <w:rsid w:val="00AB16DA"/>
    <w:rsid w:val="00B875A1"/>
    <w:rsid w:val="00E716AD"/>
    <w:rsid w:val="00EA0DED"/>
    <w:rsid w:val="00EB2B5B"/>
    <w:rsid w:val="00F71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883"/>
    <w:rPr>
      <w:rFonts w:asciiTheme="majorHAnsi" w:eastAsia="Calibri" w:hAnsiTheme="maj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rsid w:val="00800934"/>
    <w:rPr>
      <w:color w:val="000080"/>
      <w:u w:val="single"/>
    </w:rPr>
  </w:style>
  <w:style w:type="paragraph" w:customStyle="1" w:styleId="a8">
    <w:name w:val="Заголовок"/>
    <w:basedOn w:val="a"/>
    <w:next w:val="a9"/>
    <w:qFormat/>
    <w:rsid w:val="00800934"/>
    <w:pPr>
      <w:keepNext/>
      <w:spacing w:before="240" w:after="120"/>
    </w:pPr>
    <w:rPr>
      <w:rFonts w:ascii="Liberation Sans" w:eastAsia="Noto Sans CJK SC" w:hAnsi="Liberation Sans" w:cs="FreeSans"/>
      <w:sz w:val="28"/>
      <w:szCs w:val="28"/>
    </w:rPr>
  </w:style>
  <w:style w:type="paragraph" w:styleId="a9">
    <w:name w:val="Body Text"/>
    <w:basedOn w:val="a"/>
    <w:rsid w:val="00800934"/>
    <w:pPr>
      <w:spacing w:after="140" w:line="276" w:lineRule="auto"/>
    </w:pPr>
  </w:style>
  <w:style w:type="paragraph" w:styleId="aa">
    <w:name w:val="List"/>
    <w:basedOn w:val="a9"/>
    <w:rsid w:val="00800934"/>
    <w:rPr>
      <w:rFonts w:cs="FreeSans"/>
    </w:rPr>
  </w:style>
  <w:style w:type="paragraph" w:customStyle="1" w:styleId="Caption">
    <w:name w:val="Caption"/>
    <w:basedOn w:val="a"/>
    <w:qFormat/>
    <w:rsid w:val="00800934"/>
    <w:pPr>
      <w:suppressLineNumbers/>
      <w:spacing w:before="120" w:after="120"/>
    </w:pPr>
    <w:rPr>
      <w:rFonts w:cs="FreeSans"/>
      <w:i/>
      <w:iCs/>
      <w:sz w:val="24"/>
      <w:szCs w:val="24"/>
    </w:rPr>
  </w:style>
  <w:style w:type="paragraph" w:styleId="ab">
    <w:name w:val="index heading"/>
    <w:basedOn w:val="a"/>
    <w:qFormat/>
    <w:rsid w:val="00800934"/>
    <w:pPr>
      <w:suppressLineNumbers/>
    </w:pPr>
    <w:rPr>
      <w:rFonts w:cs="FreeSans"/>
    </w:rPr>
  </w:style>
  <w:style w:type="paragraph" w:customStyle="1" w:styleId="ac">
    <w:name w:val=".УДК"/>
    <w:basedOn w:val="a"/>
    <w:qFormat/>
    <w:rsid w:val="00312883"/>
    <w:pPr>
      <w:keepNext/>
      <w:spacing w:before="360" w:after="240"/>
    </w:pPr>
    <w:rPr>
      <w:rFonts w:ascii="Cambria" w:eastAsia="Times New Roman" w:hAnsi="Cambria" w:cs="Arial"/>
      <w:b/>
      <w:bCs/>
      <w:color w:val="000000"/>
      <w:lang w:eastAsia="ru-RU"/>
    </w:rPr>
  </w:style>
  <w:style w:type="paragraph" w:customStyle="1" w:styleId="ad">
    <w:name w:val=".Заголовок"/>
    <w:basedOn w:val="a"/>
    <w:qFormat/>
    <w:rsid w:val="00312883"/>
    <w:pPr>
      <w:keepNext/>
      <w:keepLines/>
      <w:spacing w:before="240" w:after="120"/>
      <w:jc w:val="center"/>
    </w:pPr>
    <w:rPr>
      <w:b/>
      <w:caps/>
    </w:rPr>
  </w:style>
  <w:style w:type="paragraph" w:customStyle="1" w:styleId="ae">
    <w:name w:val=".Аннотация"/>
    <w:basedOn w:val="a"/>
    <w:qFormat/>
    <w:rsid w:val="00312883"/>
    <w:pPr>
      <w:spacing w:before="120" w:after="120"/>
      <w:ind w:firstLine="425"/>
      <w:jc w:val="both"/>
    </w:pPr>
    <w:rPr>
      <w:rFonts w:ascii="Cambria" w:eastAsia="Times New Roman" w:hAnsi="Cambria" w:cs="Arial"/>
      <w:iCs/>
      <w:color w:val="000000"/>
      <w:lang w:eastAsia="ru-RU"/>
    </w:rPr>
  </w:style>
  <w:style w:type="paragraph" w:customStyle="1" w:styleId="af">
    <w:name w:val=".КлючСлова"/>
    <w:basedOn w:val="a"/>
    <w:qFormat/>
    <w:rsid w:val="00312883"/>
    <w:pPr>
      <w:ind w:firstLine="425"/>
      <w:jc w:val="both"/>
    </w:pPr>
    <w:rPr>
      <w:rFonts w:ascii="Cambria" w:eastAsia="Times New Roman" w:hAnsi="Cambria" w:cs="Arial"/>
      <w:iCs/>
      <w:color w:val="000000"/>
      <w:lang w:eastAsia="ru-RU"/>
    </w:rPr>
  </w:style>
  <w:style w:type="paragraph" w:customStyle="1" w:styleId="af0">
    <w:name w:val=".Позаголовок"/>
    <w:basedOn w:val="a"/>
    <w:qFormat/>
    <w:rsid w:val="00312883"/>
    <w:pPr>
      <w:keepNext/>
      <w:spacing w:before="240" w:after="120"/>
      <w:ind w:firstLine="425"/>
      <w:jc w:val="center"/>
    </w:pPr>
    <w:rPr>
      <w:rFonts w:ascii="Cambria" w:hAnsi="Cambria" w:cs="Times New Roman"/>
      <w:b/>
      <w:color w:val="000000"/>
      <w:lang w:eastAsia="ru-RU"/>
    </w:rPr>
  </w:style>
  <w:style w:type="paragraph" w:customStyle="1" w:styleId="13">
    <w:name w:val="Тайм 13"/>
    <w:basedOn w:val="a"/>
    <w:qFormat/>
    <w:rsid w:val="000B0E6F"/>
    <w:pPr>
      <w:suppressAutoHyphens w:val="0"/>
      <w:spacing w:after="160" w:line="259" w:lineRule="auto"/>
      <w:ind w:firstLine="709"/>
      <w:jc w:val="both"/>
    </w:pPr>
    <w:rPr>
      <w:rFonts w:ascii="Times New Roman" w:eastAsiaTheme="minorHAnsi" w:hAnsi="Times New Roman"/>
      <w:sz w:val="26"/>
    </w:rPr>
  </w:style>
  <w:style w:type="character" w:customStyle="1" w:styleId="rynqvb">
    <w:name w:val="rynqvb"/>
    <w:basedOn w:val="a0"/>
    <w:rsid w:val="00AB16D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orozov@infway.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Pages>3</Pages>
  <Words>898</Words>
  <Characters>5124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Данилов Арсений Анатольевич</cp:lastModifiedBy>
  <cp:revision>6</cp:revision>
  <dcterms:created xsi:type="dcterms:W3CDTF">2024-09-12T13:11:00Z</dcterms:created>
  <dcterms:modified xsi:type="dcterms:W3CDTF">2024-09-16T12:28:00Z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